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877F" w14:textId="77777777" w:rsidR="00017E81" w:rsidRPr="00A73B7E" w:rsidRDefault="00386FDC" w:rsidP="00017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7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A4AB6" w:rsidRPr="00A73B7E">
        <w:rPr>
          <w:rFonts w:ascii="Times New Roman" w:hAnsi="Times New Roman" w:cs="Times New Roman"/>
          <w:b/>
          <w:bCs/>
          <w:sz w:val="24"/>
          <w:szCs w:val="24"/>
        </w:rPr>
        <w:t>MORTIFICATION OF SIN</w:t>
      </w:r>
    </w:p>
    <w:p w14:paraId="39F98780" w14:textId="77777777" w:rsidR="00DD7DF4" w:rsidRPr="00A73B7E" w:rsidRDefault="00DD7DF4" w:rsidP="00017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7E">
        <w:rPr>
          <w:rFonts w:ascii="Times New Roman" w:hAnsi="Times New Roman" w:cs="Times New Roman"/>
          <w:b/>
          <w:bCs/>
          <w:sz w:val="24"/>
          <w:szCs w:val="24"/>
        </w:rPr>
        <w:t>Fall, 2022</w:t>
      </w:r>
    </w:p>
    <w:p w14:paraId="39F98781" w14:textId="43CF796F" w:rsidR="001A4AB6" w:rsidRPr="00A73B7E" w:rsidRDefault="001A4AB6" w:rsidP="001A4A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7E">
        <w:rPr>
          <w:rFonts w:ascii="Times New Roman" w:hAnsi="Times New Roman" w:cs="Times New Roman"/>
          <w:b/>
          <w:bCs/>
          <w:sz w:val="24"/>
          <w:szCs w:val="24"/>
        </w:rPr>
        <w:t xml:space="preserve">Class </w:t>
      </w:r>
      <w:r w:rsidR="00A6545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3B7E">
        <w:rPr>
          <w:rFonts w:ascii="Times New Roman" w:hAnsi="Times New Roman" w:cs="Times New Roman"/>
          <w:b/>
          <w:bCs/>
          <w:sz w:val="24"/>
          <w:szCs w:val="24"/>
        </w:rPr>
        <w:t xml:space="preserve"> – Chapter </w:t>
      </w:r>
      <w:r w:rsidR="004011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6545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9F98782" w14:textId="77777777" w:rsidR="005B3137" w:rsidRPr="00A73B7E" w:rsidRDefault="005B3137" w:rsidP="001A4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98783" w14:textId="1FBD782F" w:rsidR="001A4AB6" w:rsidRPr="00C84691" w:rsidRDefault="005B3137" w:rsidP="001A4A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B7E">
        <w:rPr>
          <w:rFonts w:ascii="Times New Roman" w:hAnsi="Times New Roman" w:cs="Times New Roman"/>
          <w:b/>
          <w:sz w:val="24"/>
          <w:szCs w:val="24"/>
        </w:rPr>
        <w:t>REVIEW</w:t>
      </w:r>
      <w:r w:rsidR="005B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1EF">
        <w:rPr>
          <w:rFonts w:ascii="Times New Roman" w:hAnsi="Times New Roman" w:cs="Times New Roman"/>
          <w:b/>
          <w:sz w:val="24"/>
          <w:szCs w:val="24"/>
        </w:rPr>
        <w:t xml:space="preserve">(Chapter </w:t>
      </w:r>
      <w:r w:rsidR="00FD1B5F">
        <w:rPr>
          <w:rFonts w:ascii="Times New Roman" w:hAnsi="Times New Roman" w:cs="Times New Roman"/>
          <w:b/>
          <w:sz w:val="24"/>
          <w:szCs w:val="24"/>
        </w:rPr>
        <w:t>1</w:t>
      </w:r>
      <w:r w:rsidR="00F833ED">
        <w:rPr>
          <w:rFonts w:ascii="Times New Roman" w:hAnsi="Times New Roman" w:cs="Times New Roman"/>
          <w:b/>
          <w:sz w:val="24"/>
          <w:szCs w:val="24"/>
        </w:rPr>
        <w:t>1</w:t>
      </w:r>
      <w:r w:rsidR="000051EF">
        <w:rPr>
          <w:rFonts w:ascii="Times New Roman" w:hAnsi="Times New Roman" w:cs="Times New Roman"/>
          <w:b/>
          <w:sz w:val="24"/>
          <w:szCs w:val="24"/>
        </w:rPr>
        <w:t>)</w:t>
      </w:r>
      <w:r w:rsidR="00C8469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84691" w:rsidRPr="00C84691">
        <w:rPr>
          <w:rFonts w:ascii="Times New Roman" w:hAnsi="Times New Roman" w:cs="Times New Roman"/>
          <w:bCs/>
          <w:sz w:val="24"/>
          <w:szCs w:val="24"/>
        </w:rPr>
        <w:t>Preparatory Directives #3 - 7</w:t>
      </w:r>
    </w:p>
    <w:p w14:paraId="02C7273F" w14:textId="77777777" w:rsidR="00F67813" w:rsidRPr="00A73B7E" w:rsidRDefault="00F67813" w:rsidP="001A4AB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C65F0C" w14:textId="199C7C61" w:rsidR="00A73B7E" w:rsidRPr="00A73B7E" w:rsidRDefault="00A73B7E" w:rsidP="00A73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7E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786288">
        <w:rPr>
          <w:rFonts w:ascii="Times New Roman" w:hAnsi="Times New Roman" w:cs="Times New Roman"/>
          <w:b/>
          <w:sz w:val="24"/>
          <w:szCs w:val="24"/>
        </w:rPr>
        <w:t>1</w:t>
      </w:r>
      <w:r w:rsidR="00F46C6A">
        <w:rPr>
          <w:rFonts w:ascii="Times New Roman" w:hAnsi="Times New Roman" w:cs="Times New Roman"/>
          <w:b/>
          <w:sz w:val="24"/>
          <w:szCs w:val="24"/>
        </w:rPr>
        <w:t>2</w:t>
      </w:r>
      <w:r w:rsidR="00250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288">
        <w:rPr>
          <w:rFonts w:ascii="Times New Roman" w:hAnsi="Times New Roman" w:cs="Times New Roman"/>
          <w:b/>
          <w:sz w:val="24"/>
          <w:szCs w:val="24"/>
        </w:rPr>
        <w:t>–</w:t>
      </w:r>
      <w:r w:rsidR="00BE4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C6A">
        <w:rPr>
          <w:rFonts w:ascii="Times New Roman" w:hAnsi="Times New Roman" w:cs="Times New Roman"/>
          <w:b/>
          <w:sz w:val="24"/>
          <w:szCs w:val="24"/>
        </w:rPr>
        <w:t>Humility</w:t>
      </w:r>
    </w:p>
    <w:p w14:paraId="4B395016" w14:textId="77777777" w:rsidR="00A73B7E" w:rsidRPr="00A73B7E" w:rsidRDefault="00A73B7E" w:rsidP="00A73B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DBB74" w14:textId="2FC74A49" w:rsidR="002A7884" w:rsidRPr="00737D28" w:rsidRDefault="00F948E0" w:rsidP="00737D28">
      <w:pPr>
        <w:rPr>
          <w:rFonts w:ascii="Times New Roman" w:hAnsi="Times New Roman" w:cs="Times New Roman"/>
          <w:sz w:val="24"/>
          <w:szCs w:val="24"/>
        </w:rPr>
      </w:pPr>
      <w:r w:rsidRPr="00737D28">
        <w:rPr>
          <w:rFonts w:ascii="Times New Roman" w:hAnsi="Times New Roman" w:cs="Times New Roman"/>
          <w:b/>
          <w:bCs/>
          <w:sz w:val="24"/>
          <w:szCs w:val="24"/>
        </w:rPr>
        <w:t>Preparatory Directive #</w:t>
      </w:r>
      <w:r w:rsidR="00F46C6A" w:rsidRPr="00737D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37D28">
        <w:rPr>
          <w:rFonts w:ascii="Times New Roman" w:hAnsi="Times New Roman" w:cs="Times New Roman"/>
          <w:sz w:val="24"/>
          <w:szCs w:val="24"/>
        </w:rPr>
        <w:t xml:space="preserve">: </w:t>
      </w:r>
      <w:r w:rsidR="00AB0790" w:rsidRPr="00737D28">
        <w:rPr>
          <w:rFonts w:ascii="Times New Roman" w:hAnsi="Times New Roman" w:cs="Times New Roman"/>
          <w:b/>
          <w:bCs/>
          <w:sz w:val="24"/>
          <w:szCs w:val="24"/>
        </w:rPr>
        <w:t>Dwell on thoughts that humble yourself and remind you of your own natural sinfulness</w:t>
      </w:r>
    </w:p>
    <w:p w14:paraId="1431DE0C" w14:textId="77777777" w:rsidR="004E64BF" w:rsidRPr="002A7884" w:rsidRDefault="004E64BF" w:rsidP="002A78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8B606E" w14:textId="2F05531F" w:rsidR="003E3B19" w:rsidRDefault="007E59A3" w:rsidP="00737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</w:t>
      </w:r>
      <w:r w:rsidR="00FC1A06">
        <w:rPr>
          <w:rFonts w:ascii="Times New Roman" w:hAnsi="Times New Roman" w:cs="Times New Roman"/>
          <w:sz w:val="24"/>
          <w:szCs w:val="24"/>
        </w:rPr>
        <w:t xml:space="preserve"> the excellence and majesty of God and your distance from Him.</w:t>
      </w:r>
      <w:r w:rsidR="003E3B19">
        <w:rPr>
          <w:rFonts w:ascii="Times New Roman" w:hAnsi="Times New Roman" w:cs="Times New Roman"/>
          <w:sz w:val="24"/>
          <w:szCs w:val="24"/>
        </w:rPr>
        <w:t xml:space="preserve"> </w:t>
      </w:r>
      <w:r w:rsidR="00DF7029">
        <w:rPr>
          <w:rFonts w:ascii="Times New Roman" w:hAnsi="Times New Roman" w:cs="Times New Roman"/>
          <w:sz w:val="24"/>
          <w:szCs w:val="24"/>
        </w:rPr>
        <w:t xml:space="preserve"> Job </w:t>
      </w:r>
      <w:r w:rsidR="006B139D">
        <w:rPr>
          <w:rFonts w:ascii="Times New Roman" w:hAnsi="Times New Roman" w:cs="Times New Roman"/>
          <w:sz w:val="24"/>
          <w:szCs w:val="24"/>
        </w:rPr>
        <w:t xml:space="preserve">37:22; </w:t>
      </w:r>
      <w:r w:rsidR="00DF7029">
        <w:rPr>
          <w:rFonts w:ascii="Times New Roman" w:hAnsi="Times New Roman" w:cs="Times New Roman"/>
          <w:sz w:val="24"/>
          <w:szCs w:val="24"/>
        </w:rPr>
        <w:t>42:5-6</w:t>
      </w:r>
    </w:p>
    <w:p w14:paraId="13CC1553" w14:textId="77777777" w:rsidR="00ED2E30" w:rsidRDefault="00ED2E30" w:rsidP="00ED2E30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1C331E08" w14:textId="07833E4C" w:rsidR="00C84691" w:rsidRDefault="005573B3" w:rsidP="00C84691">
      <w:pPr>
        <w:pStyle w:val="ListParagraph"/>
        <w:numPr>
          <w:ilvl w:val="1"/>
          <w:numId w:val="1"/>
        </w:numPr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true</w:t>
      </w:r>
      <w:r w:rsidR="00632972">
        <w:rPr>
          <w:rFonts w:ascii="Times New Roman" w:hAnsi="Times New Roman" w:cs="Times New Roman"/>
          <w:sz w:val="24"/>
          <w:szCs w:val="24"/>
        </w:rPr>
        <w:t xml:space="preserve"> biblical </w:t>
      </w:r>
      <w:r w:rsidR="00FC5382">
        <w:rPr>
          <w:rFonts w:ascii="Times New Roman" w:hAnsi="Times New Roman" w:cs="Times New Roman"/>
          <w:sz w:val="24"/>
          <w:szCs w:val="24"/>
        </w:rPr>
        <w:t>humility</w:t>
      </w:r>
      <w:r>
        <w:rPr>
          <w:rFonts w:ascii="Times New Roman" w:hAnsi="Times New Roman" w:cs="Times New Roman"/>
          <w:sz w:val="24"/>
          <w:szCs w:val="24"/>
        </w:rPr>
        <w:t>?</w:t>
      </w:r>
      <w:r w:rsidR="000F2C4F">
        <w:rPr>
          <w:rFonts w:ascii="Times New Roman" w:hAnsi="Times New Roman" w:cs="Times New Roman"/>
          <w:sz w:val="24"/>
          <w:szCs w:val="24"/>
        </w:rPr>
        <w:t xml:space="preserve"> </w:t>
      </w:r>
      <w:r w:rsidR="00084748">
        <w:rPr>
          <w:rFonts w:ascii="Times New Roman" w:hAnsi="Times New Roman" w:cs="Times New Roman"/>
          <w:sz w:val="24"/>
          <w:szCs w:val="24"/>
        </w:rPr>
        <w:t>The example of</w:t>
      </w:r>
      <w:r w:rsidR="00741D42">
        <w:rPr>
          <w:rFonts w:ascii="Times New Roman" w:hAnsi="Times New Roman" w:cs="Times New Roman"/>
          <w:sz w:val="24"/>
          <w:szCs w:val="24"/>
        </w:rPr>
        <w:t xml:space="preserve"> </w:t>
      </w:r>
      <w:r w:rsidR="00084748">
        <w:rPr>
          <w:rFonts w:ascii="Times New Roman" w:hAnsi="Times New Roman" w:cs="Times New Roman"/>
          <w:sz w:val="24"/>
          <w:szCs w:val="24"/>
        </w:rPr>
        <w:t xml:space="preserve">Moses and Pharoah: Ex. </w:t>
      </w:r>
      <w:r w:rsidR="00741D42">
        <w:rPr>
          <w:rFonts w:ascii="Times New Roman" w:hAnsi="Times New Roman" w:cs="Times New Roman"/>
          <w:sz w:val="24"/>
          <w:szCs w:val="24"/>
        </w:rPr>
        <w:t>5:1</w:t>
      </w:r>
      <w:r w:rsidR="00914D1C">
        <w:rPr>
          <w:rFonts w:ascii="Times New Roman" w:hAnsi="Times New Roman" w:cs="Times New Roman"/>
          <w:sz w:val="24"/>
          <w:szCs w:val="24"/>
        </w:rPr>
        <w:t xml:space="preserve">-2; </w:t>
      </w:r>
      <w:r w:rsidR="00CB52BA">
        <w:rPr>
          <w:rFonts w:ascii="Times New Roman" w:hAnsi="Times New Roman" w:cs="Times New Roman"/>
          <w:sz w:val="24"/>
          <w:szCs w:val="24"/>
        </w:rPr>
        <w:t>10:3</w:t>
      </w:r>
    </w:p>
    <w:p w14:paraId="5038FE8C" w14:textId="77777777" w:rsidR="00706EF4" w:rsidRDefault="00706EF4" w:rsidP="00706EF4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266AEDC5" w14:textId="28C302F3" w:rsidR="004523D3" w:rsidRDefault="00706EF4" w:rsidP="00C84691">
      <w:pPr>
        <w:pStyle w:val="ListParagraph"/>
        <w:numPr>
          <w:ilvl w:val="1"/>
          <w:numId w:val="1"/>
        </w:numPr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example of Jesus Christ</w:t>
      </w:r>
      <w:r w:rsidR="00B75D55">
        <w:rPr>
          <w:rFonts w:ascii="Times New Roman" w:hAnsi="Times New Roman" w:cs="Times New Roman"/>
          <w:sz w:val="24"/>
          <w:szCs w:val="24"/>
        </w:rPr>
        <w:t xml:space="preserve"> in His incarnation</w:t>
      </w:r>
      <w:r w:rsidR="000F2C4F">
        <w:rPr>
          <w:rFonts w:ascii="Times New Roman" w:hAnsi="Times New Roman" w:cs="Times New Roman"/>
          <w:sz w:val="24"/>
          <w:szCs w:val="24"/>
        </w:rPr>
        <w:t>. Phil. 2:</w:t>
      </w:r>
      <w:r w:rsidR="00214BD1">
        <w:rPr>
          <w:rFonts w:ascii="Times New Roman" w:hAnsi="Times New Roman" w:cs="Times New Roman"/>
          <w:sz w:val="24"/>
          <w:szCs w:val="24"/>
        </w:rPr>
        <w:t>5-</w:t>
      </w:r>
      <w:r w:rsidR="000F2C4F">
        <w:rPr>
          <w:rFonts w:ascii="Times New Roman" w:hAnsi="Times New Roman" w:cs="Times New Roman"/>
          <w:sz w:val="24"/>
          <w:szCs w:val="24"/>
        </w:rPr>
        <w:t>8</w:t>
      </w:r>
      <w:r w:rsidR="00B75D55">
        <w:rPr>
          <w:rFonts w:ascii="Times New Roman" w:hAnsi="Times New Roman" w:cs="Times New Roman"/>
          <w:sz w:val="24"/>
          <w:szCs w:val="24"/>
        </w:rPr>
        <w:t xml:space="preserve">; Heb. </w:t>
      </w:r>
      <w:r w:rsidR="00BE1EFA">
        <w:rPr>
          <w:rFonts w:ascii="Times New Roman" w:hAnsi="Times New Roman" w:cs="Times New Roman"/>
          <w:sz w:val="24"/>
          <w:szCs w:val="24"/>
        </w:rPr>
        <w:t>5:8-9</w:t>
      </w:r>
    </w:p>
    <w:p w14:paraId="462E3713" w14:textId="77777777" w:rsidR="00D7788B" w:rsidRPr="00D7788B" w:rsidRDefault="00D7788B" w:rsidP="00D7788B">
      <w:pPr>
        <w:rPr>
          <w:rFonts w:ascii="Times New Roman" w:hAnsi="Times New Roman" w:cs="Times New Roman"/>
          <w:sz w:val="24"/>
          <w:szCs w:val="24"/>
        </w:rPr>
      </w:pPr>
    </w:p>
    <w:p w14:paraId="7FA9D62F" w14:textId="77777777" w:rsidR="00422B08" w:rsidRDefault="00422B08" w:rsidP="004E64B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4756C04D" w14:textId="07006A0B" w:rsidR="003C4DE7" w:rsidRPr="00AB0790" w:rsidRDefault="007E59A3" w:rsidP="00737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</w:t>
      </w:r>
      <w:r w:rsidR="007D0E32">
        <w:rPr>
          <w:rFonts w:ascii="Times New Roman" w:hAnsi="Times New Roman" w:cs="Times New Roman"/>
          <w:sz w:val="24"/>
          <w:szCs w:val="24"/>
        </w:rPr>
        <w:t xml:space="preserve"> how little you know Him</w:t>
      </w:r>
      <w:r w:rsidR="00010011">
        <w:rPr>
          <w:rFonts w:ascii="Times New Roman" w:hAnsi="Times New Roman" w:cs="Times New Roman"/>
          <w:sz w:val="24"/>
          <w:szCs w:val="24"/>
        </w:rPr>
        <w:t xml:space="preserve"> and cultivate </w:t>
      </w:r>
      <w:r w:rsidR="00910A3F">
        <w:rPr>
          <w:rFonts w:ascii="Times New Roman" w:hAnsi="Times New Roman" w:cs="Times New Roman"/>
          <w:sz w:val="24"/>
          <w:szCs w:val="24"/>
        </w:rPr>
        <w:t>in your heart awe at God’s majesty.</w:t>
      </w:r>
      <w:r w:rsidR="00987C1B">
        <w:rPr>
          <w:rFonts w:ascii="Times New Roman" w:hAnsi="Times New Roman" w:cs="Times New Roman"/>
          <w:sz w:val="24"/>
          <w:szCs w:val="24"/>
        </w:rPr>
        <w:t xml:space="preserve">  Prov. 30:2-4</w:t>
      </w:r>
    </w:p>
    <w:p w14:paraId="6C1F7EBF" w14:textId="77777777" w:rsidR="0039518B" w:rsidRDefault="0039518B" w:rsidP="003951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C485D0" w14:textId="367550ED" w:rsidR="00CA3C06" w:rsidRDefault="00737D28" w:rsidP="00D7788B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 w:rsidRPr="00586C2A">
        <w:rPr>
          <w:rFonts w:ascii="Times New Roman" w:hAnsi="Times New Roman" w:cs="Times New Roman"/>
          <w:sz w:val="24"/>
          <w:szCs w:val="24"/>
          <w:u w:val="single"/>
        </w:rPr>
        <w:t>Objection</w:t>
      </w:r>
      <w:r w:rsidR="00D50907">
        <w:rPr>
          <w:rFonts w:ascii="Times New Roman" w:hAnsi="Times New Roman" w:cs="Times New Roman"/>
          <w:sz w:val="24"/>
          <w:szCs w:val="24"/>
        </w:rPr>
        <w:t xml:space="preserve">: </w:t>
      </w:r>
      <w:r w:rsidR="00840953" w:rsidRPr="00D7788B">
        <w:rPr>
          <w:rFonts w:ascii="Times New Roman" w:hAnsi="Times New Roman" w:cs="Times New Roman"/>
          <w:sz w:val="24"/>
          <w:szCs w:val="24"/>
        </w:rPr>
        <w:t>B</w:t>
      </w:r>
      <w:r w:rsidR="00FD1B5F" w:rsidRPr="00D7788B">
        <w:rPr>
          <w:rFonts w:ascii="Times New Roman" w:hAnsi="Times New Roman" w:cs="Times New Roman"/>
          <w:sz w:val="24"/>
          <w:szCs w:val="24"/>
        </w:rPr>
        <w:t>ut</w:t>
      </w:r>
      <w:r w:rsidR="00D7788B">
        <w:rPr>
          <w:rFonts w:ascii="Times New Roman" w:hAnsi="Times New Roman" w:cs="Times New Roman"/>
          <w:sz w:val="24"/>
          <w:szCs w:val="24"/>
        </w:rPr>
        <w:t xml:space="preserve">, </w:t>
      </w:r>
      <w:r w:rsidR="00D50907">
        <w:rPr>
          <w:rFonts w:ascii="Times New Roman" w:hAnsi="Times New Roman" w:cs="Times New Roman"/>
          <w:sz w:val="24"/>
          <w:szCs w:val="24"/>
        </w:rPr>
        <w:t xml:space="preserve">don’t we who know Christ through the Gospel know God fully and accurately?  </w:t>
      </w:r>
    </w:p>
    <w:p w14:paraId="152DC4C6" w14:textId="77777777" w:rsidR="00422B08" w:rsidRPr="0042487D" w:rsidRDefault="00422B08" w:rsidP="004248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DA5FE6" w14:textId="7A785909" w:rsidR="0042487D" w:rsidRDefault="0042487D" w:rsidP="0042487D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 w:rsidRPr="00586C2A">
        <w:rPr>
          <w:rFonts w:ascii="Times New Roman" w:hAnsi="Times New Roman" w:cs="Times New Roman"/>
          <w:sz w:val="24"/>
          <w:szCs w:val="24"/>
          <w:u w:val="single"/>
        </w:rPr>
        <w:t>Answers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3D9AEA" w14:textId="77777777" w:rsidR="0042487D" w:rsidRPr="0042487D" w:rsidRDefault="0042487D" w:rsidP="004248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22204B" w14:textId="4F796918" w:rsidR="0042487D" w:rsidRDefault="0084306E" w:rsidP="0042487D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under the New Covenant, we “see through a glass, dimly.” 1 Cor. </w:t>
      </w:r>
      <w:r w:rsidR="00030DD4">
        <w:rPr>
          <w:rFonts w:ascii="Times New Roman" w:hAnsi="Times New Roman" w:cs="Times New Roman"/>
          <w:sz w:val="24"/>
          <w:szCs w:val="24"/>
        </w:rPr>
        <w:t>13:</w:t>
      </w:r>
      <w:r w:rsidR="002845BB">
        <w:rPr>
          <w:rFonts w:ascii="Times New Roman" w:hAnsi="Times New Roman" w:cs="Times New Roman"/>
          <w:sz w:val="24"/>
          <w:szCs w:val="24"/>
        </w:rPr>
        <w:t>11-</w:t>
      </w:r>
      <w:r w:rsidR="00030DD4">
        <w:rPr>
          <w:rFonts w:ascii="Times New Roman" w:hAnsi="Times New Roman" w:cs="Times New Roman"/>
          <w:sz w:val="24"/>
          <w:szCs w:val="24"/>
        </w:rPr>
        <w:t>12</w:t>
      </w:r>
    </w:p>
    <w:p w14:paraId="6AD62799" w14:textId="77777777" w:rsidR="00422B08" w:rsidRDefault="00422B08" w:rsidP="00422B08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14:paraId="70D1B38D" w14:textId="77777777" w:rsidR="00FD1B5F" w:rsidRDefault="00FD1B5F" w:rsidP="00422B08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14:paraId="457ADEA2" w14:textId="77777777" w:rsidR="007C0A67" w:rsidRDefault="00030DD4" w:rsidP="0042487D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remains incomprehensible</w:t>
      </w:r>
      <w:r w:rsidR="002A45E0">
        <w:rPr>
          <w:rFonts w:ascii="Times New Roman" w:hAnsi="Times New Roman" w:cs="Times New Roman"/>
          <w:sz w:val="24"/>
          <w:szCs w:val="24"/>
        </w:rPr>
        <w:t xml:space="preserve"> and mysterious</w:t>
      </w:r>
      <w:r>
        <w:rPr>
          <w:rFonts w:ascii="Times New Roman" w:hAnsi="Times New Roman" w:cs="Times New Roman"/>
          <w:sz w:val="24"/>
          <w:szCs w:val="24"/>
        </w:rPr>
        <w:t xml:space="preserve">: no one can </w:t>
      </w:r>
      <w:r w:rsidR="007C0A67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 Him</w:t>
      </w:r>
      <w:r w:rsidR="00EE4C52">
        <w:rPr>
          <w:rFonts w:ascii="Times New Roman" w:hAnsi="Times New Roman" w:cs="Times New Roman"/>
          <w:sz w:val="24"/>
          <w:szCs w:val="24"/>
        </w:rPr>
        <w:t xml:space="preserve"> </w:t>
      </w:r>
      <w:r w:rsidR="00E14ECC">
        <w:rPr>
          <w:rFonts w:ascii="Times New Roman" w:hAnsi="Times New Roman" w:cs="Times New Roman"/>
          <w:sz w:val="24"/>
          <w:szCs w:val="24"/>
        </w:rPr>
        <w:t>perfectly</w:t>
      </w:r>
      <w:r w:rsidR="003169F1">
        <w:rPr>
          <w:rFonts w:ascii="Times New Roman" w:hAnsi="Times New Roman" w:cs="Times New Roman"/>
          <w:sz w:val="24"/>
          <w:szCs w:val="24"/>
        </w:rPr>
        <w:t>.</w:t>
      </w:r>
      <w:r w:rsidR="001E0F6B">
        <w:rPr>
          <w:rFonts w:ascii="Times New Roman" w:hAnsi="Times New Roman" w:cs="Times New Roman"/>
          <w:sz w:val="24"/>
          <w:szCs w:val="24"/>
        </w:rPr>
        <w:t xml:space="preserve"> </w:t>
      </w:r>
      <w:r w:rsidR="00E14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8742B" w14:textId="459D7AC0" w:rsidR="00030DD4" w:rsidRDefault="00EE4C52" w:rsidP="007C0A67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Tim. 6:16</w:t>
      </w:r>
    </w:p>
    <w:p w14:paraId="6F41E741" w14:textId="77777777" w:rsidR="00422B08" w:rsidRDefault="00422B08" w:rsidP="00422B08">
      <w:pPr>
        <w:rPr>
          <w:rFonts w:ascii="Times New Roman" w:hAnsi="Times New Roman" w:cs="Times New Roman"/>
          <w:sz w:val="24"/>
          <w:szCs w:val="24"/>
        </w:rPr>
      </w:pPr>
    </w:p>
    <w:p w14:paraId="34FEAC99" w14:textId="77777777" w:rsidR="00FD1B5F" w:rsidRPr="00422B08" w:rsidRDefault="00FD1B5F" w:rsidP="00422B08">
      <w:pPr>
        <w:rPr>
          <w:rFonts w:ascii="Times New Roman" w:hAnsi="Times New Roman" w:cs="Times New Roman"/>
          <w:sz w:val="24"/>
          <w:szCs w:val="24"/>
        </w:rPr>
      </w:pPr>
    </w:p>
    <w:p w14:paraId="17F9CD60" w14:textId="404CA035" w:rsidR="00AA3202" w:rsidRDefault="00AA3202" w:rsidP="0042487D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know only </w:t>
      </w:r>
      <w:r w:rsidR="00BA663A">
        <w:rPr>
          <w:rFonts w:ascii="Times New Roman" w:hAnsi="Times New Roman" w:cs="Times New Roman"/>
          <w:sz w:val="24"/>
          <w:szCs w:val="24"/>
        </w:rPr>
        <w:t>the things</w:t>
      </w:r>
      <w:r>
        <w:rPr>
          <w:rFonts w:ascii="Times New Roman" w:hAnsi="Times New Roman" w:cs="Times New Roman"/>
          <w:sz w:val="24"/>
          <w:szCs w:val="24"/>
        </w:rPr>
        <w:t xml:space="preserve"> God has </w:t>
      </w:r>
      <w:r w:rsidR="002A45E0">
        <w:rPr>
          <w:rFonts w:ascii="Times New Roman" w:hAnsi="Times New Roman" w:cs="Times New Roman"/>
          <w:sz w:val="24"/>
          <w:szCs w:val="24"/>
        </w:rPr>
        <w:t xml:space="preserve">chosen to </w:t>
      </w:r>
      <w:r>
        <w:rPr>
          <w:rFonts w:ascii="Times New Roman" w:hAnsi="Times New Roman" w:cs="Times New Roman"/>
          <w:sz w:val="24"/>
          <w:szCs w:val="24"/>
        </w:rPr>
        <w:t xml:space="preserve">reveal </w:t>
      </w:r>
      <w:r w:rsidR="001455C5">
        <w:rPr>
          <w:rFonts w:ascii="Times New Roman" w:hAnsi="Times New Roman" w:cs="Times New Roman"/>
          <w:sz w:val="24"/>
          <w:szCs w:val="24"/>
        </w:rPr>
        <w:t xml:space="preserve">concerning Himself. </w:t>
      </w:r>
    </w:p>
    <w:p w14:paraId="330FA1EF" w14:textId="77777777" w:rsidR="00422B08" w:rsidRPr="00422B08" w:rsidRDefault="00422B08" w:rsidP="00422B08">
      <w:pPr>
        <w:rPr>
          <w:rFonts w:ascii="Times New Roman" w:hAnsi="Times New Roman" w:cs="Times New Roman"/>
          <w:sz w:val="24"/>
          <w:szCs w:val="24"/>
        </w:rPr>
      </w:pPr>
    </w:p>
    <w:p w14:paraId="4878B33F" w14:textId="3C756809" w:rsidR="001455C5" w:rsidRDefault="00BA663A" w:rsidP="001455C5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things we know by faith and not </w:t>
      </w:r>
      <w:r w:rsidR="00FD1B5C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sight. </w:t>
      </w:r>
      <w:r w:rsidR="00F95583">
        <w:rPr>
          <w:rFonts w:ascii="Times New Roman" w:hAnsi="Times New Roman" w:cs="Times New Roman"/>
          <w:sz w:val="24"/>
          <w:szCs w:val="24"/>
        </w:rPr>
        <w:t xml:space="preserve">Heb. </w:t>
      </w:r>
      <w:r w:rsidR="0095766A">
        <w:rPr>
          <w:rFonts w:ascii="Times New Roman" w:hAnsi="Times New Roman" w:cs="Times New Roman"/>
          <w:sz w:val="24"/>
          <w:szCs w:val="24"/>
        </w:rPr>
        <w:t>11:</w:t>
      </w:r>
      <w:r w:rsidR="009F1E57">
        <w:rPr>
          <w:rFonts w:ascii="Times New Roman" w:hAnsi="Times New Roman" w:cs="Times New Roman"/>
          <w:sz w:val="24"/>
          <w:szCs w:val="24"/>
        </w:rPr>
        <w:t>1-</w:t>
      </w:r>
      <w:r w:rsidR="0095766A">
        <w:rPr>
          <w:rFonts w:ascii="Times New Roman" w:hAnsi="Times New Roman" w:cs="Times New Roman"/>
          <w:sz w:val="24"/>
          <w:szCs w:val="24"/>
        </w:rPr>
        <w:t>6; 2 Cor. 3:7</w:t>
      </w:r>
    </w:p>
    <w:p w14:paraId="3AD7073D" w14:textId="77777777" w:rsidR="00422B08" w:rsidRDefault="00422B08" w:rsidP="00422B08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14:paraId="395591E7" w14:textId="77777777" w:rsidR="00FD1B5F" w:rsidRDefault="00FD1B5F" w:rsidP="00422B08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14:paraId="5FB82DF3" w14:textId="5E615048" w:rsidR="00422B08" w:rsidRDefault="00F820AD" w:rsidP="001455C5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understand God’s attribute only by analogy</w:t>
      </w:r>
      <w:r w:rsidR="00D45305">
        <w:rPr>
          <w:rFonts w:ascii="Times New Roman" w:hAnsi="Times New Roman" w:cs="Times New Roman"/>
          <w:sz w:val="24"/>
          <w:szCs w:val="24"/>
        </w:rPr>
        <w:t xml:space="preserve">, not </w:t>
      </w:r>
      <w:r w:rsidR="00A237F5">
        <w:rPr>
          <w:rFonts w:ascii="Times New Roman" w:hAnsi="Times New Roman" w:cs="Times New Roman"/>
          <w:sz w:val="24"/>
          <w:szCs w:val="24"/>
        </w:rPr>
        <w:t>in his essential glory</w:t>
      </w:r>
      <w:r w:rsidR="00D45305">
        <w:rPr>
          <w:rFonts w:ascii="Times New Roman" w:hAnsi="Times New Roman" w:cs="Times New Roman"/>
          <w:sz w:val="24"/>
          <w:szCs w:val="24"/>
        </w:rPr>
        <w:t xml:space="preserve"> (e.g., </w:t>
      </w:r>
      <w:r w:rsidR="00924842">
        <w:rPr>
          <w:rFonts w:ascii="Times New Roman" w:hAnsi="Times New Roman" w:cs="Times New Roman"/>
          <w:sz w:val="24"/>
          <w:szCs w:val="24"/>
        </w:rPr>
        <w:t>God is omnipresent, infinite, and eternal</w:t>
      </w:r>
      <w:r w:rsidR="00A237F5">
        <w:rPr>
          <w:rFonts w:ascii="Times New Roman" w:hAnsi="Times New Roman" w:cs="Times New Roman"/>
          <w:sz w:val="24"/>
          <w:szCs w:val="24"/>
        </w:rPr>
        <w:t xml:space="preserve"> – how can </w:t>
      </w:r>
      <w:r w:rsidR="002A3581">
        <w:rPr>
          <w:rFonts w:ascii="Times New Roman" w:hAnsi="Times New Roman" w:cs="Times New Roman"/>
          <w:sz w:val="24"/>
          <w:szCs w:val="24"/>
        </w:rPr>
        <w:t>humans</w:t>
      </w:r>
      <w:r w:rsidR="00A237F5">
        <w:rPr>
          <w:rFonts w:ascii="Times New Roman" w:hAnsi="Times New Roman" w:cs="Times New Roman"/>
          <w:sz w:val="24"/>
          <w:szCs w:val="24"/>
        </w:rPr>
        <w:t xml:space="preserve"> comprehend what this really means</w:t>
      </w:r>
      <w:r w:rsidR="00EF090B">
        <w:rPr>
          <w:rFonts w:ascii="Times New Roman" w:hAnsi="Times New Roman" w:cs="Times New Roman"/>
          <w:sz w:val="24"/>
          <w:szCs w:val="24"/>
        </w:rPr>
        <w:t>?</w:t>
      </w:r>
      <w:r w:rsidR="00924842">
        <w:rPr>
          <w:rFonts w:ascii="Times New Roman" w:hAnsi="Times New Roman" w:cs="Times New Roman"/>
          <w:sz w:val="24"/>
          <w:szCs w:val="24"/>
        </w:rPr>
        <w:t>)</w:t>
      </w:r>
      <w:r w:rsidR="00D45305">
        <w:rPr>
          <w:rFonts w:ascii="Times New Roman" w:hAnsi="Times New Roman" w:cs="Times New Roman"/>
          <w:sz w:val="24"/>
          <w:szCs w:val="24"/>
        </w:rPr>
        <w:t>.</w:t>
      </w:r>
    </w:p>
    <w:p w14:paraId="2C6E2DD1" w14:textId="663D7B83" w:rsidR="00F820AD" w:rsidRDefault="00D45305" w:rsidP="00422B08">
      <w:pPr>
        <w:rPr>
          <w:rFonts w:ascii="Times New Roman" w:hAnsi="Times New Roman" w:cs="Times New Roman"/>
          <w:sz w:val="24"/>
          <w:szCs w:val="24"/>
        </w:rPr>
      </w:pPr>
      <w:r w:rsidRPr="00422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3F3F4" w14:textId="77777777" w:rsidR="00FD1B5F" w:rsidRPr="00422B08" w:rsidRDefault="00FD1B5F" w:rsidP="00422B08">
      <w:pPr>
        <w:rPr>
          <w:rFonts w:ascii="Times New Roman" w:hAnsi="Times New Roman" w:cs="Times New Roman"/>
          <w:sz w:val="24"/>
          <w:szCs w:val="24"/>
        </w:rPr>
      </w:pPr>
    </w:p>
    <w:p w14:paraId="743833B6" w14:textId="33AB46D1" w:rsidR="00D45305" w:rsidRDefault="007F6B3B" w:rsidP="003F77FD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life, t</w:t>
      </w:r>
      <w:r w:rsidR="00EF090B">
        <w:rPr>
          <w:rFonts w:ascii="Times New Roman" w:hAnsi="Times New Roman" w:cs="Times New Roman"/>
          <w:sz w:val="24"/>
          <w:szCs w:val="24"/>
        </w:rPr>
        <w:t xml:space="preserve">he chief difference between </w:t>
      </w:r>
      <w:r w:rsidR="00290D01">
        <w:rPr>
          <w:rFonts w:ascii="Times New Roman" w:hAnsi="Times New Roman" w:cs="Times New Roman"/>
          <w:sz w:val="24"/>
          <w:szCs w:val="24"/>
        </w:rPr>
        <w:t>un</w:t>
      </w:r>
      <w:r w:rsidR="00EF090B">
        <w:rPr>
          <w:rFonts w:ascii="Times New Roman" w:hAnsi="Times New Roman" w:cs="Times New Roman"/>
          <w:sz w:val="24"/>
          <w:szCs w:val="24"/>
        </w:rPr>
        <w:t>b</w:t>
      </w:r>
      <w:r w:rsidR="005A2994">
        <w:rPr>
          <w:rFonts w:ascii="Times New Roman" w:hAnsi="Times New Roman" w:cs="Times New Roman"/>
          <w:sz w:val="24"/>
          <w:szCs w:val="24"/>
        </w:rPr>
        <w:t xml:space="preserve">elievers </w:t>
      </w:r>
      <w:r w:rsidR="00EF090B">
        <w:rPr>
          <w:rFonts w:ascii="Times New Roman" w:hAnsi="Times New Roman" w:cs="Times New Roman"/>
          <w:sz w:val="24"/>
          <w:szCs w:val="24"/>
        </w:rPr>
        <w:t>and</w:t>
      </w:r>
      <w:r w:rsidR="005A2994">
        <w:rPr>
          <w:rFonts w:ascii="Times New Roman" w:hAnsi="Times New Roman" w:cs="Times New Roman"/>
          <w:sz w:val="24"/>
          <w:szCs w:val="24"/>
        </w:rPr>
        <w:t xml:space="preserve"> believe</w:t>
      </w:r>
      <w:r w:rsidR="00EF090B">
        <w:rPr>
          <w:rFonts w:ascii="Times New Roman" w:hAnsi="Times New Roman" w:cs="Times New Roman"/>
          <w:sz w:val="24"/>
          <w:szCs w:val="24"/>
        </w:rPr>
        <w:t xml:space="preserve">rs is </w:t>
      </w:r>
      <w:r w:rsidR="009154CC">
        <w:rPr>
          <w:rFonts w:ascii="Times New Roman" w:hAnsi="Times New Roman" w:cs="Times New Roman"/>
          <w:sz w:val="24"/>
          <w:szCs w:val="24"/>
        </w:rPr>
        <w:t>in the</w:t>
      </w:r>
      <w:r w:rsidR="00E3651D">
        <w:rPr>
          <w:rFonts w:ascii="Times New Roman" w:hAnsi="Times New Roman" w:cs="Times New Roman"/>
          <w:sz w:val="24"/>
          <w:szCs w:val="24"/>
        </w:rPr>
        <w:t>ir</w:t>
      </w:r>
      <w:r w:rsidR="009154CC">
        <w:rPr>
          <w:rFonts w:ascii="Times New Roman" w:hAnsi="Times New Roman" w:cs="Times New Roman"/>
          <w:sz w:val="24"/>
          <w:szCs w:val="24"/>
        </w:rPr>
        <w:t xml:space="preserve"> manner </w:t>
      </w:r>
      <w:r w:rsidR="00290D01">
        <w:rPr>
          <w:rFonts w:ascii="Times New Roman" w:hAnsi="Times New Roman" w:cs="Times New Roman"/>
          <w:sz w:val="24"/>
          <w:szCs w:val="24"/>
        </w:rPr>
        <w:t xml:space="preserve">of </w:t>
      </w:r>
      <w:r w:rsidR="009154CC">
        <w:rPr>
          <w:rFonts w:ascii="Times New Roman" w:hAnsi="Times New Roman" w:cs="Times New Roman"/>
          <w:sz w:val="24"/>
          <w:szCs w:val="24"/>
        </w:rPr>
        <w:t>knowing</w:t>
      </w:r>
      <w:r w:rsidR="00290D01">
        <w:rPr>
          <w:rFonts w:ascii="Times New Roman" w:hAnsi="Times New Roman" w:cs="Times New Roman"/>
          <w:sz w:val="24"/>
          <w:szCs w:val="24"/>
        </w:rPr>
        <w:t xml:space="preserve"> (</w:t>
      </w:r>
      <w:r w:rsidR="00E3651D">
        <w:rPr>
          <w:rFonts w:ascii="Times New Roman" w:hAnsi="Times New Roman" w:cs="Times New Roman"/>
          <w:sz w:val="24"/>
          <w:szCs w:val="24"/>
        </w:rPr>
        <w:t xml:space="preserve">i.e., their </w:t>
      </w:r>
      <w:r w:rsidR="00E3651D" w:rsidRPr="00E3651D">
        <w:rPr>
          <w:rFonts w:ascii="Times New Roman" w:hAnsi="Times New Roman" w:cs="Times New Roman"/>
          <w:i/>
          <w:iCs/>
          <w:sz w:val="24"/>
          <w:szCs w:val="24"/>
        </w:rPr>
        <w:t>epistemology</w:t>
      </w:r>
      <w:r w:rsidR="00E3651D">
        <w:rPr>
          <w:rFonts w:ascii="Times New Roman" w:hAnsi="Times New Roman" w:cs="Times New Roman"/>
          <w:sz w:val="24"/>
          <w:szCs w:val="24"/>
        </w:rPr>
        <w:t>)</w:t>
      </w:r>
      <w:r w:rsidR="00915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1BEBB" w14:textId="77777777" w:rsidR="00535C3A" w:rsidRPr="00535C3A" w:rsidRDefault="00535C3A" w:rsidP="00535C3A">
      <w:pPr>
        <w:rPr>
          <w:rFonts w:ascii="Times New Roman" w:hAnsi="Times New Roman" w:cs="Times New Roman"/>
          <w:sz w:val="24"/>
          <w:szCs w:val="24"/>
        </w:rPr>
      </w:pPr>
    </w:p>
    <w:p w14:paraId="68B57227" w14:textId="752FB085" w:rsidR="00CF6C17" w:rsidRDefault="00CF6C17" w:rsidP="00CF6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Summary: </w:t>
      </w:r>
    </w:p>
    <w:p w14:paraId="12DFFF95" w14:textId="77777777" w:rsidR="00422B08" w:rsidRDefault="00422B08" w:rsidP="00422B08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5C8DD6F2" w14:textId="2485D6BB" w:rsidR="00CF6C17" w:rsidRDefault="00CF6C17" w:rsidP="00CF6C17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</w:t>
      </w:r>
      <w:r w:rsidR="00667FE0">
        <w:rPr>
          <w:rFonts w:ascii="Times New Roman" w:hAnsi="Times New Roman" w:cs="Times New Roman"/>
          <w:sz w:val="24"/>
          <w:szCs w:val="24"/>
        </w:rPr>
        <w:t xml:space="preserve"> </w:t>
      </w:r>
      <w:r w:rsidR="00667FE0" w:rsidRPr="00701B31">
        <w:rPr>
          <w:rFonts w:ascii="Times New Roman" w:hAnsi="Times New Roman" w:cs="Times New Roman"/>
          <w:i/>
          <w:iCs/>
          <w:sz w:val="24"/>
          <w:szCs w:val="24"/>
        </w:rPr>
        <w:t>true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E0">
        <w:rPr>
          <w:rFonts w:ascii="Times New Roman" w:hAnsi="Times New Roman" w:cs="Times New Roman"/>
          <w:i/>
          <w:iCs/>
          <w:sz w:val="24"/>
          <w:szCs w:val="24"/>
        </w:rPr>
        <w:t>humility</w:t>
      </w:r>
      <w:r>
        <w:rPr>
          <w:rFonts w:ascii="Times New Roman" w:hAnsi="Times New Roman" w:cs="Times New Roman"/>
          <w:sz w:val="24"/>
          <w:szCs w:val="24"/>
        </w:rPr>
        <w:t xml:space="preserve"> matters</w:t>
      </w:r>
      <w:r w:rsidR="00753918">
        <w:rPr>
          <w:rFonts w:ascii="Times New Roman" w:hAnsi="Times New Roman" w:cs="Times New Roman"/>
          <w:sz w:val="24"/>
          <w:szCs w:val="24"/>
        </w:rPr>
        <w:t xml:space="preserve"> in the mortification of sin. </w:t>
      </w:r>
    </w:p>
    <w:p w14:paraId="14185CAE" w14:textId="77777777" w:rsidR="0052640A" w:rsidRDefault="0052640A" w:rsidP="0052640A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14:paraId="1F0F0B32" w14:textId="77777777" w:rsidR="00422B08" w:rsidRDefault="00422B08" w:rsidP="00422B08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14:paraId="084E43C0" w14:textId="48EA00C1" w:rsidR="00CA3C06" w:rsidRPr="00535C3A" w:rsidRDefault="00422B08" w:rsidP="00DD5905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  <w:sz w:val="24"/>
          <w:szCs w:val="24"/>
        </w:rPr>
      </w:pPr>
      <w:r w:rsidRPr="00535C3A">
        <w:rPr>
          <w:rFonts w:ascii="Times New Roman" w:hAnsi="Times New Roman" w:cs="Times New Roman"/>
          <w:sz w:val="24"/>
          <w:szCs w:val="24"/>
        </w:rPr>
        <w:t xml:space="preserve">Effect of </w:t>
      </w:r>
      <w:r w:rsidR="00C7763C" w:rsidRPr="00535C3A">
        <w:rPr>
          <w:rFonts w:ascii="Times New Roman" w:hAnsi="Times New Roman" w:cs="Times New Roman"/>
          <w:sz w:val="24"/>
          <w:szCs w:val="24"/>
        </w:rPr>
        <w:t>a right knowledge of</w:t>
      </w:r>
      <w:r w:rsidR="00753918" w:rsidRPr="00535C3A">
        <w:rPr>
          <w:rFonts w:ascii="Times New Roman" w:hAnsi="Times New Roman" w:cs="Times New Roman"/>
          <w:sz w:val="24"/>
          <w:szCs w:val="24"/>
        </w:rPr>
        <w:t xml:space="preserve"> God’s greatness and our infinite distance from Him</w:t>
      </w:r>
      <w:r w:rsidRPr="00535C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394BFD" w14:textId="77E5BA70" w:rsidR="005A36CC" w:rsidRDefault="002B471B" w:rsidP="00FD1B5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1B5F">
        <w:rPr>
          <w:rFonts w:ascii="Times New Roman" w:hAnsi="Times New Roman" w:cs="Times New Roman"/>
          <w:sz w:val="24"/>
          <w:szCs w:val="24"/>
        </w:rPr>
        <w:br w:type="page"/>
      </w:r>
      <w:r w:rsidR="005A36CC" w:rsidRPr="00FD1B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Discussion Questions: Chapter </w:t>
      </w:r>
      <w:r w:rsidR="00F75B3B" w:rsidRPr="00FD1B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6545E" w:rsidRPr="00FD1B5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A779693" w14:textId="77777777" w:rsidR="004E176C" w:rsidRDefault="004E176C" w:rsidP="00FD1B5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0FF31D" w14:textId="71154E05" w:rsidR="004E176C" w:rsidRDefault="005B24E6" w:rsidP="004E176C">
      <w:pPr>
        <w:pStyle w:val="ListParagraph"/>
        <w:numPr>
          <w:ilvl w:val="3"/>
          <w:numId w:val="1"/>
        </w:num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Why</w:t>
      </w:r>
      <w:r w:rsidR="000E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right understanding of the </w:t>
      </w:r>
      <w:r w:rsidR="000E287D" w:rsidRPr="000E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excellence and majesty of God and </w:t>
      </w:r>
      <w:r w:rsidR="000E287D">
        <w:rPr>
          <w:rFonts w:ascii="Times New Roman" w:hAnsi="Times New Roman" w:cs="Times New Roman"/>
          <w:color w:val="000000" w:themeColor="text1"/>
          <w:sz w:val="24"/>
          <w:szCs w:val="24"/>
        </w:rPr>
        <w:t>our natural</w:t>
      </w:r>
      <w:r w:rsidR="000E287D" w:rsidRPr="000E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distance from Him</w:t>
      </w:r>
      <w:r w:rsidR="0032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essential to true humility</w:t>
      </w:r>
      <w:r w:rsidR="00C0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Christian</w:t>
      </w:r>
      <w:r w:rsidR="0032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 </w:t>
      </w:r>
      <w:r w:rsidR="00EF2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is obedience to God related </w:t>
      </w:r>
      <w:r w:rsidR="00964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humility?  </w:t>
      </w:r>
      <w:r w:rsidR="007B2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is </w:t>
      </w:r>
      <w:r w:rsidR="00FF0BE6">
        <w:rPr>
          <w:rFonts w:ascii="Times New Roman" w:hAnsi="Times New Roman" w:cs="Times New Roman"/>
          <w:color w:val="000000" w:themeColor="text1"/>
          <w:sz w:val="24"/>
          <w:szCs w:val="24"/>
        </w:rPr>
        <w:t>the teaching of</w:t>
      </w:r>
      <w:r w:rsidR="00485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Heb. </w:t>
      </w:r>
      <w:r w:rsidR="00485407">
        <w:rPr>
          <w:rFonts w:ascii="Times New Roman" w:hAnsi="Times New Roman" w:cs="Times New Roman"/>
          <w:color w:val="000000" w:themeColor="text1"/>
          <w:sz w:val="24"/>
          <w:szCs w:val="24"/>
        </w:rPr>
        <w:t>5:8-9 about Jesus Christ important to us as Christians?</w:t>
      </w:r>
    </w:p>
    <w:p w14:paraId="78BE5CB7" w14:textId="77777777" w:rsidR="005803D6" w:rsidRDefault="005803D6" w:rsidP="005803D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E6FE3" w14:textId="77777777" w:rsidR="00964408" w:rsidRDefault="00964408" w:rsidP="00964408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04683" w14:textId="77777777" w:rsidR="006149C7" w:rsidRDefault="006149C7" w:rsidP="00964408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DAE41" w14:textId="77777777" w:rsidR="00964408" w:rsidRDefault="00964408" w:rsidP="00964408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BC653" w14:textId="69E83FC4" w:rsidR="00453BEB" w:rsidRDefault="003D75E2" w:rsidP="004E176C">
      <w:pPr>
        <w:pStyle w:val="ListParagraph"/>
        <w:numPr>
          <w:ilvl w:val="3"/>
          <w:numId w:val="1"/>
        </w:num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 </w:t>
      </w:r>
      <w:r w:rsidR="00623939">
        <w:rPr>
          <w:rFonts w:ascii="Times New Roman" w:hAnsi="Times New Roman" w:cs="Times New Roman"/>
          <w:color w:val="000000" w:themeColor="text1"/>
          <w:sz w:val="24"/>
          <w:szCs w:val="24"/>
        </w:rPr>
        <w:t>1 Pet. 5:</w:t>
      </w:r>
      <w:r w:rsidR="00FD56B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101A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 What is God’s </w:t>
      </w:r>
      <w:r w:rsidR="00AD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role </w:t>
      </w:r>
      <w:r w:rsidR="006D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CE0652">
        <w:rPr>
          <w:rFonts w:ascii="Times New Roman" w:hAnsi="Times New Roman" w:cs="Times New Roman"/>
          <w:color w:val="000000" w:themeColor="text1"/>
          <w:sz w:val="24"/>
          <w:szCs w:val="24"/>
        </w:rPr>
        <w:t>our learning and practicing humility</w:t>
      </w:r>
      <w:r w:rsidR="00791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A6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is the right Christian response to God’s work in </w:t>
      </w:r>
      <w:r w:rsidR="00453BEB">
        <w:rPr>
          <w:rFonts w:ascii="Times New Roman" w:hAnsi="Times New Roman" w:cs="Times New Roman"/>
          <w:color w:val="000000" w:themeColor="text1"/>
          <w:sz w:val="24"/>
          <w:szCs w:val="24"/>
        </w:rPr>
        <w:t>teaching us humility</w:t>
      </w:r>
      <w:r w:rsidR="00A65466">
        <w:rPr>
          <w:rFonts w:ascii="Times New Roman" w:hAnsi="Times New Roman" w:cs="Times New Roman"/>
          <w:color w:val="000000" w:themeColor="text1"/>
          <w:sz w:val="24"/>
          <w:szCs w:val="24"/>
        </w:rPr>
        <w:t>, particularly in connection with trials and suffering in the Christian life</w:t>
      </w:r>
      <w:r w:rsidR="00453BE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FE7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EFF3999" w14:textId="77777777" w:rsidR="00FF0BE6" w:rsidRDefault="00FF0BE6" w:rsidP="00FF0BE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58566" w14:textId="77777777" w:rsidR="004016D2" w:rsidRDefault="004016D2" w:rsidP="004016D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E7D462" w14:textId="77777777" w:rsidR="006149C7" w:rsidRDefault="006149C7" w:rsidP="004016D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63281" w14:textId="77777777" w:rsidR="005803D6" w:rsidRDefault="005803D6" w:rsidP="005803D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1A9E49" w14:textId="7A352B51" w:rsidR="00964408" w:rsidRDefault="007D585C" w:rsidP="00413BDB">
      <w:pPr>
        <w:pStyle w:val="ListParagraph"/>
        <w:numPr>
          <w:ilvl w:val="3"/>
          <w:numId w:val="1"/>
        </w:num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is </w:t>
      </w:r>
      <w:r w:rsidR="00614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Owen’s point about </w:t>
      </w:r>
      <w:r w:rsidR="00A0794B">
        <w:rPr>
          <w:rFonts w:ascii="Times New Roman" w:hAnsi="Times New Roman" w:cs="Times New Roman"/>
          <w:color w:val="000000" w:themeColor="text1"/>
          <w:sz w:val="24"/>
          <w:szCs w:val="24"/>
        </w:rPr>
        <w:t>meditating 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little we really know </w:t>
      </w:r>
      <w:r w:rsidR="006149C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 important </w:t>
      </w:r>
      <w:r w:rsidR="004016D2">
        <w:rPr>
          <w:rFonts w:ascii="Times New Roman" w:hAnsi="Times New Roman" w:cs="Times New Roman"/>
          <w:color w:val="000000" w:themeColor="text1"/>
          <w:sz w:val="24"/>
          <w:szCs w:val="24"/>
        </w:rPr>
        <w:t>for biblical humility</w:t>
      </w:r>
      <w:r w:rsidR="004D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 </w:t>
      </w:r>
      <w:r w:rsidR="008D2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F445DE" w14:textId="77777777" w:rsidR="00FF0BE6" w:rsidRDefault="00FF0BE6" w:rsidP="00FF0BE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640D3" w14:textId="77777777" w:rsidR="00413BDB" w:rsidRDefault="00413BDB" w:rsidP="00413B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6571A" w14:textId="77777777" w:rsidR="006149C7" w:rsidRPr="00413BDB" w:rsidRDefault="006149C7" w:rsidP="00413B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F3B279" w14:textId="77777777" w:rsidR="00413BDB" w:rsidRDefault="00413BDB" w:rsidP="00413BDB">
      <w:pPr>
        <w:pStyle w:val="ListParagraph"/>
        <w:ind w:left="18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F737D" w14:textId="1F72F600" w:rsidR="00453BEB" w:rsidRPr="004E176C" w:rsidRDefault="00AA2CE5" w:rsidP="004E176C">
      <w:pPr>
        <w:pStyle w:val="ListParagraph"/>
        <w:numPr>
          <w:ilvl w:val="3"/>
          <w:numId w:val="1"/>
        </w:num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Why</w:t>
      </w:r>
      <w:r w:rsidR="00453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453BEB" w:rsidRPr="00413B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humility</w:t>
      </w:r>
      <w:r w:rsidR="00453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AC9">
        <w:rPr>
          <w:rFonts w:ascii="Times New Roman" w:hAnsi="Times New Roman" w:cs="Times New Roman"/>
          <w:color w:val="000000" w:themeColor="text1"/>
          <w:sz w:val="24"/>
          <w:szCs w:val="24"/>
        </w:rPr>
        <w:t>essential for</w:t>
      </w:r>
      <w:r w:rsidR="00453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mortification of indwelling sin</w:t>
      </w:r>
      <w:r w:rsidR="00170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believers</w:t>
      </w:r>
      <w:r w:rsidR="00453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Considering</w:t>
      </w:r>
      <w:r w:rsidR="00170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414F" w:rsidRPr="00C441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Mortification of Sin</w:t>
      </w:r>
      <w:r w:rsidR="00C441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C44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AC9">
        <w:rPr>
          <w:rFonts w:ascii="Times New Roman" w:hAnsi="Times New Roman" w:cs="Times New Roman"/>
          <w:color w:val="000000" w:themeColor="text1"/>
          <w:sz w:val="24"/>
          <w:szCs w:val="24"/>
        </w:rPr>
        <w:t>Chapter 12, let’s return to a question we’ve asked before: w</w:t>
      </w:r>
      <w:r w:rsidR="002F1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 is it </w:t>
      </w:r>
      <w:r w:rsidR="0096446B">
        <w:rPr>
          <w:rFonts w:ascii="Times New Roman" w:hAnsi="Times New Roman" w:cs="Times New Roman"/>
          <w:color w:val="000000" w:themeColor="text1"/>
          <w:sz w:val="24"/>
          <w:szCs w:val="24"/>
        </w:rPr>
        <w:t>impossible for an unbeliever to mortify sin</w:t>
      </w:r>
      <w:r w:rsidR="00FF1A64">
        <w:rPr>
          <w:rFonts w:ascii="Times New Roman" w:hAnsi="Times New Roman" w:cs="Times New Roman"/>
          <w:color w:val="000000" w:themeColor="text1"/>
          <w:sz w:val="24"/>
          <w:szCs w:val="24"/>
        </w:rPr>
        <w:t>, especially in relation to humility</w:t>
      </w:r>
      <w:r w:rsidR="00964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 </w:t>
      </w:r>
    </w:p>
    <w:p w14:paraId="04E3B636" w14:textId="50047DFC" w:rsidR="00FD1B5F" w:rsidRPr="004E176C" w:rsidRDefault="00FD1B5F" w:rsidP="004E176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FD1B5F" w:rsidRPr="004E176C" w:rsidSect="003C2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AEAC" w14:textId="77777777" w:rsidR="00421FE9" w:rsidRDefault="00421FE9" w:rsidP="00F24CD9">
      <w:r>
        <w:separator/>
      </w:r>
    </w:p>
  </w:endnote>
  <w:endnote w:type="continuationSeparator" w:id="0">
    <w:p w14:paraId="0711F879" w14:textId="77777777" w:rsidR="00421FE9" w:rsidRDefault="00421FE9" w:rsidP="00F2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9" w14:textId="77777777" w:rsidR="007F37F8" w:rsidRDefault="007F3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685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987EA" w14:textId="77777777" w:rsidR="006F10DB" w:rsidRDefault="006F10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987EB" w14:textId="77777777" w:rsidR="00F24CD9" w:rsidRDefault="00F24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D" w14:textId="77777777" w:rsidR="007F37F8" w:rsidRDefault="007F3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040A" w14:textId="77777777" w:rsidR="00421FE9" w:rsidRDefault="00421FE9" w:rsidP="00F24CD9">
      <w:r>
        <w:separator/>
      </w:r>
    </w:p>
  </w:footnote>
  <w:footnote w:type="continuationSeparator" w:id="0">
    <w:p w14:paraId="523BA7B7" w14:textId="77777777" w:rsidR="00421FE9" w:rsidRDefault="00421FE9" w:rsidP="00F2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7" w14:textId="77777777" w:rsidR="007F37F8" w:rsidRDefault="007F3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8" w14:textId="77777777" w:rsidR="007F37F8" w:rsidRDefault="007F3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C" w14:textId="77777777" w:rsidR="007F37F8" w:rsidRDefault="007F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B1C"/>
    <w:multiLevelType w:val="multilevel"/>
    <w:tmpl w:val="6818B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333E1"/>
    <w:multiLevelType w:val="hybridMultilevel"/>
    <w:tmpl w:val="4A36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3D0B"/>
    <w:multiLevelType w:val="hybridMultilevel"/>
    <w:tmpl w:val="9A52C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77CA5"/>
    <w:multiLevelType w:val="hybridMultilevel"/>
    <w:tmpl w:val="BA44395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BA4EAC">
      <w:start w:val="1"/>
      <w:numFmt w:val="upperLetter"/>
      <w:lvlText w:val="%6."/>
      <w:lvlJc w:val="left"/>
      <w:pPr>
        <w:ind w:left="4200" w:hanging="360"/>
      </w:pPr>
      <w:rPr>
        <w:rFonts w:hint="default"/>
        <w:b w:val="0"/>
        <w:color w:val="auto"/>
      </w:rPr>
    </w:lvl>
    <w:lvl w:ilvl="6" w:tplc="47BC7344">
      <w:start w:val="1"/>
      <w:numFmt w:val="lowerLetter"/>
      <w:lvlText w:val="(%7)"/>
      <w:lvlJc w:val="left"/>
      <w:pPr>
        <w:ind w:left="47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A6A0914"/>
    <w:multiLevelType w:val="hybridMultilevel"/>
    <w:tmpl w:val="0A14DC1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2134ACB"/>
    <w:multiLevelType w:val="hybridMultilevel"/>
    <w:tmpl w:val="0A14DC14"/>
    <w:lvl w:ilvl="0" w:tplc="FFFFFFFF">
      <w:start w:val="1"/>
      <w:numFmt w:val="lowerLetter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201327646">
    <w:abstractNumId w:val="3"/>
  </w:num>
  <w:num w:numId="2" w16cid:durableId="997659245">
    <w:abstractNumId w:val="1"/>
  </w:num>
  <w:num w:numId="3" w16cid:durableId="923148344">
    <w:abstractNumId w:val="4"/>
  </w:num>
  <w:num w:numId="4" w16cid:durableId="289287200">
    <w:abstractNumId w:val="5"/>
  </w:num>
  <w:num w:numId="5" w16cid:durableId="326131710">
    <w:abstractNumId w:val="2"/>
  </w:num>
  <w:num w:numId="6" w16cid:durableId="6064365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B6"/>
    <w:rsid w:val="00001E7A"/>
    <w:rsid w:val="00005077"/>
    <w:rsid w:val="000051EF"/>
    <w:rsid w:val="00006EE6"/>
    <w:rsid w:val="00010011"/>
    <w:rsid w:val="00017E81"/>
    <w:rsid w:val="000212EE"/>
    <w:rsid w:val="0002583A"/>
    <w:rsid w:val="00030A9D"/>
    <w:rsid w:val="00030DD4"/>
    <w:rsid w:val="00043C66"/>
    <w:rsid w:val="00044478"/>
    <w:rsid w:val="00055B3C"/>
    <w:rsid w:val="0006143D"/>
    <w:rsid w:val="00067D40"/>
    <w:rsid w:val="00071761"/>
    <w:rsid w:val="00072C84"/>
    <w:rsid w:val="000752FE"/>
    <w:rsid w:val="000813F8"/>
    <w:rsid w:val="00081625"/>
    <w:rsid w:val="00081C97"/>
    <w:rsid w:val="00084748"/>
    <w:rsid w:val="00085BC7"/>
    <w:rsid w:val="00086864"/>
    <w:rsid w:val="0008740B"/>
    <w:rsid w:val="0009194E"/>
    <w:rsid w:val="000939CF"/>
    <w:rsid w:val="00095608"/>
    <w:rsid w:val="000A0C40"/>
    <w:rsid w:val="000A2178"/>
    <w:rsid w:val="000C0804"/>
    <w:rsid w:val="000C1E17"/>
    <w:rsid w:val="000D3167"/>
    <w:rsid w:val="000D5D78"/>
    <w:rsid w:val="000D61BB"/>
    <w:rsid w:val="000D715B"/>
    <w:rsid w:val="000E1072"/>
    <w:rsid w:val="000E13F9"/>
    <w:rsid w:val="000E228D"/>
    <w:rsid w:val="000E2704"/>
    <w:rsid w:val="000E287D"/>
    <w:rsid w:val="000E38EC"/>
    <w:rsid w:val="000E6500"/>
    <w:rsid w:val="000E66C9"/>
    <w:rsid w:val="000E793F"/>
    <w:rsid w:val="000F26CB"/>
    <w:rsid w:val="000F2C4F"/>
    <w:rsid w:val="000F3F1F"/>
    <w:rsid w:val="000F4283"/>
    <w:rsid w:val="000F45CB"/>
    <w:rsid w:val="000F67FE"/>
    <w:rsid w:val="000F7232"/>
    <w:rsid w:val="00101DC9"/>
    <w:rsid w:val="001069C5"/>
    <w:rsid w:val="0010732C"/>
    <w:rsid w:val="0011380B"/>
    <w:rsid w:val="0012255B"/>
    <w:rsid w:val="00123788"/>
    <w:rsid w:val="00123D3A"/>
    <w:rsid w:val="0012694F"/>
    <w:rsid w:val="00130714"/>
    <w:rsid w:val="00130D9A"/>
    <w:rsid w:val="00132FA7"/>
    <w:rsid w:val="00135E1E"/>
    <w:rsid w:val="00141E05"/>
    <w:rsid w:val="001455C5"/>
    <w:rsid w:val="00147E81"/>
    <w:rsid w:val="00150072"/>
    <w:rsid w:val="001516E9"/>
    <w:rsid w:val="0015381E"/>
    <w:rsid w:val="00153B5E"/>
    <w:rsid w:val="001579EF"/>
    <w:rsid w:val="00170AC9"/>
    <w:rsid w:val="00171D0B"/>
    <w:rsid w:val="00173CD2"/>
    <w:rsid w:val="00176A11"/>
    <w:rsid w:val="001774D9"/>
    <w:rsid w:val="00184816"/>
    <w:rsid w:val="00194023"/>
    <w:rsid w:val="00196D76"/>
    <w:rsid w:val="001A1E21"/>
    <w:rsid w:val="001A2407"/>
    <w:rsid w:val="001A2C32"/>
    <w:rsid w:val="001A4AB6"/>
    <w:rsid w:val="001A5A8C"/>
    <w:rsid w:val="001B021C"/>
    <w:rsid w:val="001B345D"/>
    <w:rsid w:val="001B3992"/>
    <w:rsid w:val="001B3A76"/>
    <w:rsid w:val="001B503B"/>
    <w:rsid w:val="001B5DF8"/>
    <w:rsid w:val="001B7B0E"/>
    <w:rsid w:val="001C54C7"/>
    <w:rsid w:val="001C7BCF"/>
    <w:rsid w:val="001D1455"/>
    <w:rsid w:val="001D2A72"/>
    <w:rsid w:val="001E0112"/>
    <w:rsid w:val="001E026A"/>
    <w:rsid w:val="001E0F6B"/>
    <w:rsid w:val="001E3148"/>
    <w:rsid w:val="001E4A9B"/>
    <w:rsid w:val="001F072A"/>
    <w:rsid w:val="001F07D5"/>
    <w:rsid w:val="001F172C"/>
    <w:rsid w:val="001F326B"/>
    <w:rsid w:val="001F32A2"/>
    <w:rsid w:val="001F780D"/>
    <w:rsid w:val="0020265A"/>
    <w:rsid w:val="002040B8"/>
    <w:rsid w:val="00210F8B"/>
    <w:rsid w:val="00211B95"/>
    <w:rsid w:val="00214BD1"/>
    <w:rsid w:val="002206CF"/>
    <w:rsid w:val="002252D1"/>
    <w:rsid w:val="0022543F"/>
    <w:rsid w:val="0023312B"/>
    <w:rsid w:val="00234F98"/>
    <w:rsid w:val="002413DB"/>
    <w:rsid w:val="00246812"/>
    <w:rsid w:val="00246C48"/>
    <w:rsid w:val="002472D7"/>
    <w:rsid w:val="00250162"/>
    <w:rsid w:val="0025085E"/>
    <w:rsid w:val="002531A8"/>
    <w:rsid w:val="002538C1"/>
    <w:rsid w:val="002569FC"/>
    <w:rsid w:val="0027026C"/>
    <w:rsid w:val="00273C50"/>
    <w:rsid w:val="00275770"/>
    <w:rsid w:val="002845BB"/>
    <w:rsid w:val="002869FA"/>
    <w:rsid w:val="00290D01"/>
    <w:rsid w:val="00290E4C"/>
    <w:rsid w:val="00292B5C"/>
    <w:rsid w:val="002A0184"/>
    <w:rsid w:val="002A3581"/>
    <w:rsid w:val="002A38A8"/>
    <w:rsid w:val="002A45E0"/>
    <w:rsid w:val="002A4D42"/>
    <w:rsid w:val="002A5903"/>
    <w:rsid w:val="002A7884"/>
    <w:rsid w:val="002B30DA"/>
    <w:rsid w:val="002B3F39"/>
    <w:rsid w:val="002B471B"/>
    <w:rsid w:val="002B749A"/>
    <w:rsid w:val="002B7EEA"/>
    <w:rsid w:val="002C261C"/>
    <w:rsid w:val="002D0929"/>
    <w:rsid w:val="002D0B77"/>
    <w:rsid w:val="002D0C1A"/>
    <w:rsid w:val="002D39F6"/>
    <w:rsid w:val="002D72FA"/>
    <w:rsid w:val="002D7847"/>
    <w:rsid w:val="002E08E7"/>
    <w:rsid w:val="002E0BB1"/>
    <w:rsid w:val="002E6BD2"/>
    <w:rsid w:val="002F1A77"/>
    <w:rsid w:val="002F3279"/>
    <w:rsid w:val="002F3351"/>
    <w:rsid w:val="002F754C"/>
    <w:rsid w:val="002F78F6"/>
    <w:rsid w:val="00304E65"/>
    <w:rsid w:val="003149F4"/>
    <w:rsid w:val="003169F1"/>
    <w:rsid w:val="003206B1"/>
    <w:rsid w:val="00323933"/>
    <w:rsid w:val="0032454F"/>
    <w:rsid w:val="00326A98"/>
    <w:rsid w:val="0032759D"/>
    <w:rsid w:val="00327E56"/>
    <w:rsid w:val="00337D25"/>
    <w:rsid w:val="00343804"/>
    <w:rsid w:val="003459A7"/>
    <w:rsid w:val="0034674F"/>
    <w:rsid w:val="00352992"/>
    <w:rsid w:val="003641DF"/>
    <w:rsid w:val="00365239"/>
    <w:rsid w:val="00365E71"/>
    <w:rsid w:val="00366215"/>
    <w:rsid w:val="0037197C"/>
    <w:rsid w:val="00372A0D"/>
    <w:rsid w:val="00373837"/>
    <w:rsid w:val="00373A26"/>
    <w:rsid w:val="00376A8D"/>
    <w:rsid w:val="0037753E"/>
    <w:rsid w:val="00386CDF"/>
    <w:rsid w:val="00386FDC"/>
    <w:rsid w:val="00387EFA"/>
    <w:rsid w:val="00394F43"/>
    <w:rsid w:val="0039518B"/>
    <w:rsid w:val="00396092"/>
    <w:rsid w:val="0039761C"/>
    <w:rsid w:val="0039794B"/>
    <w:rsid w:val="003A069D"/>
    <w:rsid w:val="003A1327"/>
    <w:rsid w:val="003A20D0"/>
    <w:rsid w:val="003A2513"/>
    <w:rsid w:val="003B5A35"/>
    <w:rsid w:val="003B6F34"/>
    <w:rsid w:val="003B7F9D"/>
    <w:rsid w:val="003C2D5D"/>
    <w:rsid w:val="003C4DE7"/>
    <w:rsid w:val="003D4956"/>
    <w:rsid w:val="003D75E2"/>
    <w:rsid w:val="003E1C4C"/>
    <w:rsid w:val="003E3B19"/>
    <w:rsid w:val="003E5B30"/>
    <w:rsid w:val="003F0357"/>
    <w:rsid w:val="003F046C"/>
    <w:rsid w:val="003F2F52"/>
    <w:rsid w:val="003F3950"/>
    <w:rsid w:val="003F4191"/>
    <w:rsid w:val="003F77FD"/>
    <w:rsid w:val="004011E2"/>
    <w:rsid w:val="00401251"/>
    <w:rsid w:val="004016D2"/>
    <w:rsid w:val="00405372"/>
    <w:rsid w:val="00405BDA"/>
    <w:rsid w:val="00413474"/>
    <w:rsid w:val="00413BDB"/>
    <w:rsid w:val="00413DC4"/>
    <w:rsid w:val="00415860"/>
    <w:rsid w:val="00420F89"/>
    <w:rsid w:val="00421FE9"/>
    <w:rsid w:val="00422B08"/>
    <w:rsid w:val="00423339"/>
    <w:rsid w:val="0042487D"/>
    <w:rsid w:val="00424FA3"/>
    <w:rsid w:val="0043145F"/>
    <w:rsid w:val="00432BA4"/>
    <w:rsid w:val="00432FCC"/>
    <w:rsid w:val="004368A8"/>
    <w:rsid w:val="004472E5"/>
    <w:rsid w:val="00450F96"/>
    <w:rsid w:val="004523D3"/>
    <w:rsid w:val="00453BEB"/>
    <w:rsid w:val="00453C4D"/>
    <w:rsid w:val="00457A71"/>
    <w:rsid w:val="00460BAC"/>
    <w:rsid w:val="00464A7A"/>
    <w:rsid w:val="00464ACD"/>
    <w:rsid w:val="00466066"/>
    <w:rsid w:val="004741C9"/>
    <w:rsid w:val="0047671C"/>
    <w:rsid w:val="004825D1"/>
    <w:rsid w:val="00483449"/>
    <w:rsid w:val="0048375F"/>
    <w:rsid w:val="00485407"/>
    <w:rsid w:val="0049101E"/>
    <w:rsid w:val="00495270"/>
    <w:rsid w:val="004964BF"/>
    <w:rsid w:val="004A0392"/>
    <w:rsid w:val="004A0A59"/>
    <w:rsid w:val="004A1B4F"/>
    <w:rsid w:val="004A2CC8"/>
    <w:rsid w:val="004A31A8"/>
    <w:rsid w:val="004A339C"/>
    <w:rsid w:val="004A46BE"/>
    <w:rsid w:val="004A69FF"/>
    <w:rsid w:val="004B1737"/>
    <w:rsid w:val="004C0336"/>
    <w:rsid w:val="004C1996"/>
    <w:rsid w:val="004C3625"/>
    <w:rsid w:val="004C78CA"/>
    <w:rsid w:val="004D31EA"/>
    <w:rsid w:val="004D3368"/>
    <w:rsid w:val="004D5D8A"/>
    <w:rsid w:val="004E0081"/>
    <w:rsid w:val="004E176C"/>
    <w:rsid w:val="004E2881"/>
    <w:rsid w:val="004E2AEB"/>
    <w:rsid w:val="004E4267"/>
    <w:rsid w:val="004E523C"/>
    <w:rsid w:val="004E64BF"/>
    <w:rsid w:val="004E6C6B"/>
    <w:rsid w:val="004E7866"/>
    <w:rsid w:val="005101A7"/>
    <w:rsid w:val="00511097"/>
    <w:rsid w:val="00512DC2"/>
    <w:rsid w:val="005170B0"/>
    <w:rsid w:val="0051757D"/>
    <w:rsid w:val="0051781E"/>
    <w:rsid w:val="00523103"/>
    <w:rsid w:val="0052640A"/>
    <w:rsid w:val="0052702E"/>
    <w:rsid w:val="005326BD"/>
    <w:rsid w:val="00535C3A"/>
    <w:rsid w:val="005428B5"/>
    <w:rsid w:val="00545C2B"/>
    <w:rsid w:val="0055068D"/>
    <w:rsid w:val="00552875"/>
    <w:rsid w:val="00554227"/>
    <w:rsid w:val="00554EAD"/>
    <w:rsid w:val="0055655F"/>
    <w:rsid w:val="005573B3"/>
    <w:rsid w:val="00565181"/>
    <w:rsid w:val="00574C89"/>
    <w:rsid w:val="0057742E"/>
    <w:rsid w:val="00577A32"/>
    <w:rsid w:val="005803D6"/>
    <w:rsid w:val="00580632"/>
    <w:rsid w:val="0058677B"/>
    <w:rsid w:val="00586C2A"/>
    <w:rsid w:val="00593183"/>
    <w:rsid w:val="00595C2E"/>
    <w:rsid w:val="00596975"/>
    <w:rsid w:val="00597E29"/>
    <w:rsid w:val="005A10A7"/>
    <w:rsid w:val="005A25A9"/>
    <w:rsid w:val="005A26CC"/>
    <w:rsid w:val="005A2994"/>
    <w:rsid w:val="005A30A5"/>
    <w:rsid w:val="005A36CC"/>
    <w:rsid w:val="005A5052"/>
    <w:rsid w:val="005B06F7"/>
    <w:rsid w:val="005B07B1"/>
    <w:rsid w:val="005B0B91"/>
    <w:rsid w:val="005B24E6"/>
    <w:rsid w:val="005B3137"/>
    <w:rsid w:val="005B38CA"/>
    <w:rsid w:val="005C5F9C"/>
    <w:rsid w:val="005C637F"/>
    <w:rsid w:val="005D344E"/>
    <w:rsid w:val="005D4138"/>
    <w:rsid w:val="005D435B"/>
    <w:rsid w:val="005D6A5C"/>
    <w:rsid w:val="005E15C6"/>
    <w:rsid w:val="005E4E8C"/>
    <w:rsid w:val="005E78E6"/>
    <w:rsid w:val="005F10FB"/>
    <w:rsid w:val="005F310E"/>
    <w:rsid w:val="00605301"/>
    <w:rsid w:val="0060620F"/>
    <w:rsid w:val="0061485B"/>
    <w:rsid w:val="006149C7"/>
    <w:rsid w:val="00614C0D"/>
    <w:rsid w:val="00615F91"/>
    <w:rsid w:val="00617099"/>
    <w:rsid w:val="006217E9"/>
    <w:rsid w:val="00623939"/>
    <w:rsid w:val="00623B30"/>
    <w:rsid w:val="00623B95"/>
    <w:rsid w:val="00624F00"/>
    <w:rsid w:val="00631702"/>
    <w:rsid w:val="00632972"/>
    <w:rsid w:val="00633AC6"/>
    <w:rsid w:val="00636E92"/>
    <w:rsid w:val="00644469"/>
    <w:rsid w:val="0064650C"/>
    <w:rsid w:val="0064794D"/>
    <w:rsid w:val="00652793"/>
    <w:rsid w:val="00654FDD"/>
    <w:rsid w:val="00655CE9"/>
    <w:rsid w:val="006573D1"/>
    <w:rsid w:val="00667FE0"/>
    <w:rsid w:val="00670832"/>
    <w:rsid w:val="0067132D"/>
    <w:rsid w:val="00673CF3"/>
    <w:rsid w:val="006753AB"/>
    <w:rsid w:val="00685D64"/>
    <w:rsid w:val="00691498"/>
    <w:rsid w:val="00693A46"/>
    <w:rsid w:val="006940D7"/>
    <w:rsid w:val="0069539C"/>
    <w:rsid w:val="00697BCC"/>
    <w:rsid w:val="006A0CFA"/>
    <w:rsid w:val="006A4A9E"/>
    <w:rsid w:val="006A6699"/>
    <w:rsid w:val="006A7521"/>
    <w:rsid w:val="006B139D"/>
    <w:rsid w:val="006B3F41"/>
    <w:rsid w:val="006B3FF8"/>
    <w:rsid w:val="006B46E2"/>
    <w:rsid w:val="006B5A9F"/>
    <w:rsid w:val="006B7CE2"/>
    <w:rsid w:val="006C3A98"/>
    <w:rsid w:val="006C5673"/>
    <w:rsid w:val="006C7045"/>
    <w:rsid w:val="006D3228"/>
    <w:rsid w:val="006D3A7E"/>
    <w:rsid w:val="006D6207"/>
    <w:rsid w:val="006D666C"/>
    <w:rsid w:val="006D68CC"/>
    <w:rsid w:val="006D6A04"/>
    <w:rsid w:val="006E2684"/>
    <w:rsid w:val="006E3208"/>
    <w:rsid w:val="006F10DB"/>
    <w:rsid w:val="006F3E26"/>
    <w:rsid w:val="006F7461"/>
    <w:rsid w:val="00700F42"/>
    <w:rsid w:val="00701B31"/>
    <w:rsid w:val="007045DA"/>
    <w:rsid w:val="00706EF4"/>
    <w:rsid w:val="00710AAE"/>
    <w:rsid w:val="00711E9B"/>
    <w:rsid w:val="00720035"/>
    <w:rsid w:val="0072242C"/>
    <w:rsid w:val="00723FA4"/>
    <w:rsid w:val="007260BD"/>
    <w:rsid w:val="00727457"/>
    <w:rsid w:val="00731984"/>
    <w:rsid w:val="00733CFF"/>
    <w:rsid w:val="00735EE9"/>
    <w:rsid w:val="00737D28"/>
    <w:rsid w:val="00740002"/>
    <w:rsid w:val="007403B8"/>
    <w:rsid w:val="00741D42"/>
    <w:rsid w:val="00741DBC"/>
    <w:rsid w:val="007509B9"/>
    <w:rsid w:val="00753918"/>
    <w:rsid w:val="00753A52"/>
    <w:rsid w:val="00755EF8"/>
    <w:rsid w:val="007606C3"/>
    <w:rsid w:val="0076074A"/>
    <w:rsid w:val="007613D1"/>
    <w:rsid w:val="007623EC"/>
    <w:rsid w:val="00764C02"/>
    <w:rsid w:val="007661CF"/>
    <w:rsid w:val="00767F82"/>
    <w:rsid w:val="00770D4F"/>
    <w:rsid w:val="007747AE"/>
    <w:rsid w:val="00775507"/>
    <w:rsid w:val="00777178"/>
    <w:rsid w:val="00777381"/>
    <w:rsid w:val="00780DAD"/>
    <w:rsid w:val="00780EB1"/>
    <w:rsid w:val="00781350"/>
    <w:rsid w:val="00786288"/>
    <w:rsid w:val="00786F8B"/>
    <w:rsid w:val="0078798C"/>
    <w:rsid w:val="00791181"/>
    <w:rsid w:val="00794A4C"/>
    <w:rsid w:val="007A0AC5"/>
    <w:rsid w:val="007B262C"/>
    <w:rsid w:val="007B319D"/>
    <w:rsid w:val="007B4A67"/>
    <w:rsid w:val="007B54B9"/>
    <w:rsid w:val="007C0A67"/>
    <w:rsid w:val="007C2B8F"/>
    <w:rsid w:val="007C42B5"/>
    <w:rsid w:val="007C459E"/>
    <w:rsid w:val="007D0E32"/>
    <w:rsid w:val="007D19DB"/>
    <w:rsid w:val="007D585C"/>
    <w:rsid w:val="007E1E17"/>
    <w:rsid w:val="007E33D9"/>
    <w:rsid w:val="007E59A3"/>
    <w:rsid w:val="007E5EEC"/>
    <w:rsid w:val="007F0AFE"/>
    <w:rsid w:val="007F37F8"/>
    <w:rsid w:val="007F6B3B"/>
    <w:rsid w:val="00800BF3"/>
    <w:rsid w:val="00801616"/>
    <w:rsid w:val="008043DC"/>
    <w:rsid w:val="0081460A"/>
    <w:rsid w:val="0081506D"/>
    <w:rsid w:val="00815331"/>
    <w:rsid w:val="008161E2"/>
    <w:rsid w:val="00821CB2"/>
    <w:rsid w:val="0082369F"/>
    <w:rsid w:val="00831D49"/>
    <w:rsid w:val="0083237A"/>
    <w:rsid w:val="008349B5"/>
    <w:rsid w:val="0083665C"/>
    <w:rsid w:val="00840953"/>
    <w:rsid w:val="00842DB9"/>
    <w:rsid w:val="0084306E"/>
    <w:rsid w:val="00855900"/>
    <w:rsid w:val="008568B7"/>
    <w:rsid w:val="00861D84"/>
    <w:rsid w:val="00864B14"/>
    <w:rsid w:val="0087001B"/>
    <w:rsid w:val="008774EB"/>
    <w:rsid w:val="00884EDA"/>
    <w:rsid w:val="008851C1"/>
    <w:rsid w:val="00890FDC"/>
    <w:rsid w:val="00892D0E"/>
    <w:rsid w:val="0089520F"/>
    <w:rsid w:val="00895A51"/>
    <w:rsid w:val="00897A7F"/>
    <w:rsid w:val="008A3331"/>
    <w:rsid w:val="008A50B7"/>
    <w:rsid w:val="008B1949"/>
    <w:rsid w:val="008B1C87"/>
    <w:rsid w:val="008B635B"/>
    <w:rsid w:val="008C1E8D"/>
    <w:rsid w:val="008C472C"/>
    <w:rsid w:val="008C6208"/>
    <w:rsid w:val="008D15BD"/>
    <w:rsid w:val="008D2DC3"/>
    <w:rsid w:val="008D315F"/>
    <w:rsid w:val="008E08F8"/>
    <w:rsid w:val="008E2067"/>
    <w:rsid w:val="008E75BE"/>
    <w:rsid w:val="008F325D"/>
    <w:rsid w:val="008F46CF"/>
    <w:rsid w:val="008F732B"/>
    <w:rsid w:val="00903CC8"/>
    <w:rsid w:val="00905B9E"/>
    <w:rsid w:val="0090683B"/>
    <w:rsid w:val="00910994"/>
    <w:rsid w:val="00910A3F"/>
    <w:rsid w:val="0091293E"/>
    <w:rsid w:val="00912A54"/>
    <w:rsid w:val="00914D1C"/>
    <w:rsid w:val="009154CC"/>
    <w:rsid w:val="00915710"/>
    <w:rsid w:val="00916D0B"/>
    <w:rsid w:val="0092252D"/>
    <w:rsid w:val="009239BC"/>
    <w:rsid w:val="00924842"/>
    <w:rsid w:val="0092496F"/>
    <w:rsid w:val="00933C65"/>
    <w:rsid w:val="0093473D"/>
    <w:rsid w:val="00935176"/>
    <w:rsid w:val="00935680"/>
    <w:rsid w:val="00936331"/>
    <w:rsid w:val="0093742A"/>
    <w:rsid w:val="0094238A"/>
    <w:rsid w:val="0095041B"/>
    <w:rsid w:val="00950B3A"/>
    <w:rsid w:val="00950D98"/>
    <w:rsid w:val="0095766A"/>
    <w:rsid w:val="0096245A"/>
    <w:rsid w:val="00964408"/>
    <w:rsid w:val="0096446B"/>
    <w:rsid w:val="00964EB8"/>
    <w:rsid w:val="00965741"/>
    <w:rsid w:val="00972720"/>
    <w:rsid w:val="00973982"/>
    <w:rsid w:val="009763CA"/>
    <w:rsid w:val="00980DE0"/>
    <w:rsid w:val="0098250F"/>
    <w:rsid w:val="00983A17"/>
    <w:rsid w:val="00987C1B"/>
    <w:rsid w:val="00987F99"/>
    <w:rsid w:val="00992BC4"/>
    <w:rsid w:val="00993EEA"/>
    <w:rsid w:val="00995769"/>
    <w:rsid w:val="009970C4"/>
    <w:rsid w:val="00997331"/>
    <w:rsid w:val="00997A49"/>
    <w:rsid w:val="009A00E7"/>
    <w:rsid w:val="009A337D"/>
    <w:rsid w:val="009A7E4A"/>
    <w:rsid w:val="009B122E"/>
    <w:rsid w:val="009B19E7"/>
    <w:rsid w:val="009B293E"/>
    <w:rsid w:val="009B51D8"/>
    <w:rsid w:val="009C063F"/>
    <w:rsid w:val="009C5CD7"/>
    <w:rsid w:val="009C6168"/>
    <w:rsid w:val="009D07A3"/>
    <w:rsid w:val="009D1419"/>
    <w:rsid w:val="009D45BA"/>
    <w:rsid w:val="009D498B"/>
    <w:rsid w:val="009D59D6"/>
    <w:rsid w:val="009E1A9B"/>
    <w:rsid w:val="009E2B1E"/>
    <w:rsid w:val="009E697D"/>
    <w:rsid w:val="009F06DA"/>
    <w:rsid w:val="009F1E57"/>
    <w:rsid w:val="00A05895"/>
    <w:rsid w:val="00A06B0E"/>
    <w:rsid w:val="00A06F25"/>
    <w:rsid w:val="00A0794B"/>
    <w:rsid w:val="00A10FE4"/>
    <w:rsid w:val="00A11565"/>
    <w:rsid w:val="00A11ED6"/>
    <w:rsid w:val="00A145FB"/>
    <w:rsid w:val="00A159EA"/>
    <w:rsid w:val="00A20DA4"/>
    <w:rsid w:val="00A23056"/>
    <w:rsid w:val="00A237F5"/>
    <w:rsid w:val="00A30A48"/>
    <w:rsid w:val="00A31708"/>
    <w:rsid w:val="00A32EB6"/>
    <w:rsid w:val="00A35EEB"/>
    <w:rsid w:val="00A36B84"/>
    <w:rsid w:val="00A36BF0"/>
    <w:rsid w:val="00A36E13"/>
    <w:rsid w:val="00A43A9D"/>
    <w:rsid w:val="00A45194"/>
    <w:rsid w:val="00A50022"/>
    <w:rsid w:val="00A50B41"/>
    <w:rsid w:val="00A57085"/>
    <w:rsid w:val="00A60DF9"/>
    <w:rsid w:val="00A6545E"/>
    <w:rsid w:val="00A65466"/>
    <w:rsid w:val="00A67C86"/>
    <w:rsid w:val="00A73B7E"/>
    <w:rsid w:val="00A828B5"/>
    <w:rsid w:val="00A829ED"/>
    <w:rsid w:val="00A91FE1"/>
    <w:rsid w:val="00AA2CE5"/>
    <w:rsid w:val="00AA3202"/>
    <w:rsid w:val="00AA4E46"/>
    <w:rsid w:val="00AA5F4B"/>
    <w:rsid w:val="00AA66DF"/>
    <w:rsid w:val="00AB0790"/>
    <w:rsid w:val="00AB0C18"/>
    <w:rsid w:val="00AB4292"/>
    <w:rsid w:val="00AB4E1A"/>
    <w:rsid w:val="00AC633A"/>
    <w:rsid w:val="00AD045E"/>
    <w:rsid w:val="00AD0EFC"/>
    <w:rsid w:val="00AD2DAC"/>
    <w:rsid w:val="00AD45F9"/>
    <w:rsid w:val="00AD5DB2"/>
    <w:rsid w:val="00AD7BD0"/>
    <w:rsid w:val="00AE0563"/>
    <w:rsid w:val="00AE05FF"/>
    <w:rsid w:val="00AE2D97"/>
    <w:rsid w:val="00AE5E53"/>
    <w:rsid w:val="00AF1027"/>
    <w:rsid w:val="00AF104D"/>
    <w:rsid w:val="00AF117D"/>
    <w:rsid w:val="00AF39C5"/>
    <w:rsid w:val="00B014C3"/>
    <w:rsid w:val="00B01C17"/>
    <w:rsid w:val="00B02498"/>
    <w:rsid w:val="00B03937"/>
    <w:rsid w:val="00B04AB7"/>
    <w:rsid w:val="00B062D3"/>
    <w:rsid w:val="00B11FDF"/>
    <w:rsid w:val="00B1799D"/>
    <w:rsid w:val="00B17BAF"/>
    <w:rsid w:val="00B2071B"/>
    <w:rsid w:val="00B21BC7"/>
    <w:rsid w:val="00B34EBD"/>
    <w:rsid w:val="00B4063E"/>
    <w:rsid w:val="00B406AC"/>
    <w:rsid w:val="00B45098"/>
    <w:rsid w:val="00B4639B"/>
    <w:rsid w:val="00B47639"/>
    <w:rsid w:val="00B539DD"/>
    <w:rsid w:val="00B53EBE"/>
    <w:rsid w:val="00B56F17"/>
    <w:rsid w:val="00B57A1E"/>
    <w:rsid w:val="00B57EB5"/>
    <w:rsid w:val="00B6061F"/>
    <w:rsid w:val="00B60CDF"/>
    <w:rsid w:val="00B60E69"/>
    <w:rsid w:val="00B618A0"/>
    <w:rsid w:val="00B664D0"/>
    <w:rsid w:val="00B66AB9"/>
    <w:rsid w:val="00B725E8"/>
    <w:rsid w:val="00B72814"/>
    <w:rsid w:val="00B756B4"/>
    <w:rsid w:val="00B75D55"/>
    <w:rsid w:val="00B76756"/>
    <w:rsid w:val="00B803EB"/>
    <w:rsid w:val="00B82C10"/>
    <w:rsid w:val="00B83B5B"/>
    <w:rsid w:val="00B84A5B"/>
    <w:rsid w:val="00B90054"/>
    <w:rsid w:val="00B903FB"/>
    <w:rsid w:val="00BA1208"/>
    <w:rsid w:val="00BA185D"/>
    <w:rsid w:val="00BA45F2"/>
    <w:rsid w:val="00BA54DA"/>
    <w:rsid w:val="00BA663A"/>
    <w:rsid w:val="00BB248C"/>
    <w:rsid w:val="00BB319E"/>
    <w:rsid w:val="00BB5FCF"/>
    <w:rsid w:val="00BC02AF"/>
    <w:rsid w:val="00BC1AA3"/>
    <w:rsid w:val="00BC1BEC"/>
    <w:rsid w:val="00BC39BB"/>
    <w:rsid w:val="00BC41D8"/>
    <w:rsid w:val="00BC56FC"/>
    <w:rsid w:val="00BC7BA9"/>
    <w:rsid w:val="00BD0D52"/>
    <w:rsid w:val="00BD202F"/>
    <w:rsid w:val="00BD4A27"/>
    <w:rsid w:val="00BD4FE7"/>
    <w:rsid w:val="00BD78B3"/>
    <w:rsid w:val="00BE1EFA"/>
    <w:rsid w:val="00BE4208"/>
    <w:rsid w:val="00BE4446"/>
    <w:rsid w:val="00C0111F"/>
    <w:rsid w:val="00C01EF5"/>
    <w:rsid w:val="00C02069"/>
    <w:rsid w:val="00C02CEA"/>
    <w:rsid w:val="00C110A0"/>
    <w:rsid w:val="00C15CF0"/>
    <w:rsid w:val="00C16496"/>
    <w:rsid w:val="00C16DD8"/>
    <w:rsid w:val="00C3325B"/>
    <w:rsid w:val="00C34455"/>
    <w:rsid w:val="00C358C3"/>
    <w:rsid w:val="00C366D6"/>
    <w:rsid w:val="00C404E3"/>
    <w:rsid w:val="00C406F0"/>
    <w:rsid w:val="00C4326D"/>
    <w:rsid w:val="00C4414F"/>
    <w:rsid w:val="00C51599"/>
    <w:rsid w:val="00C51F09"/>
    <w:rsid w:val="00C56DA6"/>
    <w:rsid w:val="00C60154"/>
    <w:rsid w:val="00C60D7D"/>
    <w:rsid w:val="00C649C2"/>
    <w:rsid w:val="00C719DE"/>
    <w:rsid w:val="00C72CDD"/>
    <w:rsid w:val="00C73B27"/>
    <w:rsid w:val="00C7763C"/>
    <w:rsid w:val="00C77CEF"/>
    <w:rsid w:val="00C829EC"/>
    <w:rsid w:val="00C84691"/>
    <w:rsid w:val="00C84A86"/>
    <w:rsid w:val="00C855A4"/>
    <w:rsid w:val="00C865D7"/>
    <w:rsid w:val="00C87ED0"/>
    <w:rsid w:val="00C90062"/>
    <w:rsid w:val="00C92334"/>
    <w:rsid w:val="00C94530"/>
    <w:rsid w:val="00CA1290"/>
    <w:rsid w:val="00CA2F81"/>
    <w:rsid w:val="00CA3C06"/>
    <w:rsid w:val="00CB13C9"/>
    <w:rsid w:val="00CB52BA"/>
    <w:rsid w:val="00CC174B"/>
    <w:rsid w:val="00CC44DF"/>
    <w:rsid w:val="00CC7D34"/>
    <w:rsid w:val="00CD100C"/>
    <w:rsid w:val="00CD1E5E"/>
    <w:rsid w:val="00CD36F0"/>
    <w:rsid w:val="00CD426D"/>
    <w:rsid w:val="00CE0652"/>
    <w:rsid w:val="00CE23AC"/>
    <w:rsid w:val="00CE2569"/>
    <w:rsid w:val="00CE61CD"/>
    <w:rsid w:val="00CE67F4"/>
    <w:rsid w:val="00CE7F74"/>
    <w:rsid w:val="00CF6C17"/>
    <w:rsid w:val="00D01581"/>
    <w:rsid w:val="00D045C7"/>
    <w:rsid w:val="00D04A69"/>
    <w:rsid w:val="00D132CD"/>
    <w:rsid w:val="00D14BFF"/>
    <w:rsid w:val="00D17DE9"/>
    <w:rsid w:val="00D17FC2"/>
    <w:rsid w:val="00D213E8"/>
    <w:rsid w:val="00D214D1"/>
    <w:rsid w:val="00D26068"/>
    <w:rsid w:val="00D36C65"/>
    <w:rsid w:val="00D40122"/>
    <w:rsid w:val="00D402A1"/>
    <w:rsid w:val="00D42D25"/>
    <w:rsid w:val="00D45305"/>
    <w:rsid w:val="00D50907"/>
    <w:rsid w:val="00D54474"/>
    <w:rsid w:val="00D55310"/>
    <w:rsid w:val="00D601FB"/>
    <w:rsid w:val="00D60B40"/>
    <w:rsid w:val="00D65DF8"/>
    <w:rsid w:val="00D67B2B"/>
    <w:rsid w:val="00D7665A"/>
    <w:rsid w:val="00D7788B"/>
    <w:rsid w:val="00D83C6D"/>
    <w:rsid w:val="00D914B1"/>
    <w:rsid w:val="00DA241C"/>
    <w:rsid w:val="00DB32A7"/>
    <w:rsid w:val="00DB4316"/>
    <w:rsid w:val="00DB4B96"/>
    <w:rsid w:val="00DB5A82"/>
    <w:rsid w:val="00DC172E"/>
    <w:rsid w:val="00DC315A"/>
    <w:rsid w:val="00DC4228"/>
    <w:rsid w:val="00DC6709"/>
    <w:rsid w:val="00DD137F"/>
    <w:rsid w:val="00DD4C72"/>
    <w:rsid w:val="00DD4DC6"/>
    <w:rsid w:val="00DD7DF4"/>
    <w:rsid w:val="00DE4083"/>
    <w:rsid w:val="00DE453F"/>
    <w:rsid w:val="00DE483B"/>
    <w:rsid w:val="00DE5292"/>
    <w:rsid w:val="00DE7659"/>
    <w:rsid w:val="00DF0596"/>
    <w:rsid w:val="00DF279A"/>
    <w:rsid w:val="00DF6019"/>
    <w:rsid w:val="00DF7029"/>
    <w:rsid w:val="00E11782"/>
    <w:rsid w:val="00E12C99"/>
    <w:rsid w:val="00E147DD"/>
    <w:rsid w:val="00E14ECC"/>
    <w:rsid w:val="00E15D8A"/>
    <w:rsid w:val="00E171DA"/>
    <w:rsid w:val="00E21200"/>
    <w:rsid w:val="00E30CD5"/>
    <w:rsid w:val="00E3651D"/>
    <w:rsid w:val="00E4419E"/>
    <w:rsid w:val="00E52FAD"/>
    <w:rsid w:val="00E53509"/>
    <w:rsid w:val="00E56E0D"/>
    <w:rsid w:val="00E64B18"/>
    <w:rsid w:val="00E65AD2"/>
    <w:rsid w:val="00E660C8"/>
    <w:rsid w:val="00E67A71"/>
    <w:rsid w:val="00E73911"/>
    <w:rsid w:val="00E8201F"/>
    <w:rsid w:val="00E856EB"/>
    <w:rsid w:val="00E87A91"/>
    <w:rsid w:val="00E96450"/>
    <w:rsid w:val="00EA095B"/>
    <w:rsid w:val="00EA09E4"/>
    <w:rsid w:val="00EA2B94"/>
    <w:rsid w:val="00EA6CFB"/>
    <w:rsid w:val="00EA7AB4"/>
    <w:rsid w:val="00EB02D2"/>
    <w:rsid w:val="00EB1D04"/>
    <w:rsid w:val="00EB40F6"/>
    <w:rsid w:val="00EC7F3D"/>
    <w:rsid w:val="00ED0A8E"/>
    <w:rsid w:val="00ED2E30"/>
    <w:rsid w:val="00ED5A4F"/>
    <w:rsid w:val="00ED6013"/>
    <w:rsid w:val="00EE0812"/>
    <w:rsid w:val="00EE18D0"/>
    <w:rsid w:val="00EE4C52"/>
    <w:rsid w:val="00EE5F68"/>
    <w:rsid w:val="00EE6877"/>
    <w:rsid w:val="00EF090B"/>
    <w:rsid w:val="00EF2FE2"/>
    <w:rsid w:val="00EF3460"/>
    <w:rsid w:val="00EF3937"/>
    <w:rsid w:val="00EF3E43"/>
    <w:rsid w:val="00F00740"/>
    <w:rsid w:val="00F110D1"/>
    <w:rsid w:val="00F125E5"/>
    <w:rsid w:val="00F147FA"/>
    <w:rsid w:val="00F21053"/>
    <w:rsid w:val="00F21C0B"/>
    <w:rsid w:val="00F22F77"/>
    <w:rsid w:val="00F24CD9"/>
    <w:rsid w:val="00F27F68"/>
    <w:rsid w:val="00F31A38"/>
    <w:rsid w:val="00F32A46"/>
    <w:rsid w:val="00F3439E"/>
    <w:rsid w:val="00F3708A"/>
    <w:rsid w:val="00F407C0"/>
    <w:rsid w:val="00F40CB0"/>
    <w:rsid w:val="00F41D1A"/>
    <w:rsid w:val="00F46C6A"/>
    <w:rsid w:val="00F51474"/>
    <w:rsid w:val="00F54C6E"/>
    <w:rsid w:val="00F61EAB"/>
    <w:rsid w:val="00F641E2"/>
    <w:rsid w:val="00F67813"/>
    <w:rsid w:val="00F678D1"/>
    <w:rsid w:val="00F70441"/>
    <w:rsid w:val="00F70941"/>
    <w:rsid w:val="00F75B3B"/>
    <w:rsid w:val="00F820AD"/>
    <w:rsid w:val="00F823EB"/>
    <w:rsid w:val="00F833ED"/>
    <w:rsid w:val="00F844B3"/>
    <w:rsid w:val="00F8578C"/>
    <w:rsid w:val="00F91E90"/>
    <w:rsid w:val="00F948E0"/>
    <w:rsid w:val="00F95583"/>
    <w:rsid w:val="00F9586C"/>
    <w:rsid w:val="00FA0A51"/>
    <w:rsid w:val="00FA0E95"/>
    <w:rsid w:val="00FA4B4A"/>
    <w:rsid w:val="00FB061A"/>
    <w:rsid w:val="00FB12C3"/>
    <w:rsid w:val="00FB1839"/>
    <w:rsid w:val="00FB329D"/>
    <w:rsid w:val="00FC1A06"/>
    <w:rsid w:val="00FC231B"/>
    <w:rsid w:val="00FC3AF2"/>
    <w:rsid w:val="00FC5382"/>
    <w:rsid w:val="00FC6192"/>
    <w:rsid w:val="00FC6DFD"/>
    <w:rsid w:val="00FD1B5C"/>
    <w:rsid w:val="00FD1B5F"/>
    <w:rsid w:val="00FD50B6"/>
    <w:rsid w:val="00FD56BC"/>
    <w:rsid w:val="00FD7BDD"/>
    <w:rsid w:val="00FE031F"/>
    <w:rsid w:val="00FE1807"/>
    <w:rsid w:val="00FE1A01"/>
    <w:rsid w:val="00FE41A3"/>
    <w:rsid w:val="00FE4745"/>
    <w:rsid w:val="00FE74BA"/>
    <w:rsid w:val="00FE7C8E"/>
    <w:rsid w:val="00FE7F6F"/>
    <w:rsid w:val="00FF0BE6"/>
    <w:rsid w:val="00FF1A64"/>
    <w:rsid w:val="00FF3A12"/>
    <w:rsid w:val="00FF5F6A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9877F"/>
  <w15:chartTrackingRefBased/>
  <w15:docId w15:val="{34D5C62A-49BE-43BF-A263-8786180C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B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C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4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CD9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8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86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58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6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2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32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0F6E-6EE5-4D88-8FC4-E7EBADCE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Brittain</dc:creator>
  <cp:keywords/>
  <dc:description/>
  <cp:lastModifiedBy>David Brittain</cp:lastModifiedBy>
  <cp:revision>128</cp:revision>
  <cp:lastPrinted>2022-11-05T10:23:00Z</cp:lastPrinted>
  <dcterms:created xsi:type="dcterms:W3CDTF">2022-11-10T11:11:00Z</dcterms:created>
  <dcterms:modified xsi:type="dcterms:W3CDTF">2022-11-12T11:16:00Z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#19805765v1&lt;DMS&gt; - Class 1 HO Preface and Chap 1 &amp; 2</vt:lpwstr>
  </property>
</Properties>
</file>